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TICKET ORDER FORM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5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51"/>
          <w:bottom w:type="dxa" w:w="55"/>
          <w:right w:type="dxa" w:w="55"/>
        </w:tblCellMar>
      </w:tblPr>
      <w:tblGrid>
        <w:gridCol w:w="2984"/>
        <w:gridCol w:w="6660"/>
      </w:tblGrid>
      <w:tr>
        <w:trPr>
          <w:cantSplit w:val="false"/>
        </w:trPr>
        <w:tc>
          <w:tcPr>
            <w:tcW w:type="dxa" w:w="298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Event:</w:t>
            </w:r>
          </w:p>
        </w:tc>
        <w:tc>
          <w:tcPr>
            <w:tcW w:type="dxa" w:w="666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SAILING SUPPER</w:t>
            </w:r>
          </w:p>
        </w:tc>
      </w:tr>
      <w:tr>
        <w:trPr>
          <w:cantSplit w:val="false"/>
        </w:trPr>
        <w:tc>
          <w:tcPr>
            <w:tcW w:type="dxa" w:w="298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Date:</w:t>
            </w:r>
          </w:p>
        </w:tc>
        <w:tc>
          <w:tcPr>
            <w:tcW w:type="dxa" w:w="666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Saturday 29</w:t>
            </w:r>
            <w:r>
              <w:rPr>
                <w:vertAlign w:val="superscript"/>
              </w:rPr>
              <w:t>th</w:t>
            </w:r>
            <w:r>
              <w:rPr/>
              <w:t xml:space="preserve"> March 2014</w:t>
            </w:r>
          </w:p>
        </w:tc>
      </w:tr>
      <w:tr>
        <w:trPr>
          <w:cantSplit w:val="false"/>
        </w:trPr>
        <w:tc>
          <w:tcPr>
            <w:tcW w:type="dxa" w:w="298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Ticket Price:</w:t>
            </w:r>
          </w:p>
        </w:tc>
        <w:tc>
          <w:tcPr>
            <w:tcW w:type="dxa" w:w="666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£12.00</w:t>
            </w:r>
          </w:p>
        </w:tc>
      </w:tr>
      <w:tr>
        <w:trPr>
          <w:cantSplit w:val="false"/>
        </w:trPr>
        <w:tc>
          <w:tcPr>
            <w:tcW w:type="dxa" w:w="298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Full Name:</w:t>
            </w:r>
          </w:p>
        </w:tc>
        <w:tc>
          <w:tcPr>
            <w:tcW w:type="dxa" w:w="666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98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No. of tickets required:</w:t>
            </w:r>
          </w:p>
        </w:tc>
        <w:tc>
          <w:tcPr>
            <w:tcW w:type="dxa" w:w="666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</w:tbl>
    <w:p>
      <w:pPr>
        <w:pStyle w:val="style16"/>
        <w:rPr/>
      </w:pPr>
      <w:r>
        <w:rPr/>
      </w:r>
    </w:p>
    <w:p>
      <w:pPr>
        <w:pStyle w:val="style16"/>
        <w:rPr/>
      </w:pPr>
      <w:r>
        <w:rPr/>
        <w:t>Menu Choices (please tick):</w:t>
      </w:r>
    </w:p>
    <w:tbl>
      <w:tblPr>
        <w:jc w:val="left"/>
        <w:tblInd w:type="dxa" w:w="5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51"/>
          <w:bottom w:type="dxa" w:w="55"/>
          <w:right w:type="dxa" w:w="55"/>
        </w:tblCellMar>
      </w:tblPr>
      <w:tblGrid>
        <w:gridCol w:w="2759"/>
        <w:gridCol w:w="1319"/>
        <w:gridCol w:w="1425"/>
        <w:gridCol w:w="1319"/>
        <w:gridCol w:w="1380"/>
        <w:gridCol w:w="1442"/>
      </w:tblGrid>
      <w:tr>
        <w:trPr>
          <w:cantSplit w:val="false"/>
        </w:trPr>
        <w:tc>
          <w:tcPr>
            <w:tcW w:type="dxa" w:w="275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Name:</w:t>
            </w:r>
          </w:p>
        </w:tc>
        <w:tc>
          <w:tcPr>
            <w:tcW w:type="dxa" w:w="131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Fish Supper</w:t>
            </w:r>
          </w:p>
        </w:tc>
        <w:tc>
          <w:tcPr>
            <w:tcW w:type="dxa" w:w="142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Sausage &amp; Mash</w:t>
            </w:r>
          </w:p>
        </w:tc>
        <w:tc>
          <w:tcPr>
            <w:tcW w:type="dxa" w:w="131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Lasagne &amp; Chips</w:t>
            </w:r>
          </w:p>
        </w:tc>
        <w:tc>
          <w:tcPr>
            <w:tcW w:type="dxa" w:w="138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Spotted Dick &amp; Custard</w:t>
            </w:r>
          </w:p>
        </w:tc>
        <w:tc>
          <w:tcPr>
            <w:tcW w:type="dxa" w:w="144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Fruit Salad &amp; Ice Cream</w:t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75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1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38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144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</w:tc>
      </w:tr>
    </w:tbl>
    <w:p>
      <w:pPr>
        <w:pStyle w:val="style16"/>
        <w:rPr/>
      </w:pPr>
      <w:r>
        <w:rPr/>
      </w:r>
    </w:p>
    <w:tbl>
      <w:tblPr>
        <w:jc w:val="left"/>
        <w:tblInd w:type="dxa" w:w="53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51"/>
          <w:bottom w:type="dxa" w:w="55"/>
          <w:right w:type="dxa" w:w="55"/>
        </w:tblCellMar>
      </w:tblPr>
      <w:tblGrid>
        <w:gridCol w:w="4244"/>
        <w:gridCol w:w="5400"/>
      </w:tblGrid>
      <w:tr>
        <w:trPr>
          <w:tblHeader w:val="true"/>
          <w:cantSplit w:val="false"/>
        </w:trPr>
        <w:tc>
          <w:tcPr>
            <w:tcW w:type="dxa" w:w="424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Payment Method:</w:t>
            </w:r>
          </w:p>
        </w:tc>
        <w:tc>
          <w:tcPr>
            <w:tcW w:type="dxa" w:w="540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CASH / CHQ / CARD / BANK TRANS</w:t>
            </w:r>
          </w:p>
        </w:tc>
      </w:tr>
      <w:tr>
        <w:trPr>
          <w:cantSplit w:val="false"/>
        </w:trPr>
        <w:tc>
          <w:tcPr>
            <w:tcW w:type="dxa" w:w="424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  <w:t>Payment Received (Staff to sign &amp; date):</w:t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</w:r>
          </w:p>
        </w:tc>
        <w:tc>
          <w:tcPr>
            <w:tcW w:type="dxa" w:w="540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</w:r>
          </w:p>
          <w:p>
            <w:pPr>
              <w:pStyle w:val="style20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Liberation Serif" w:cs="Lohit Hindi" w:eastAsia="DejaVu Sans" w:hAnsi="Liberation Serif"/>
      <w:color w:val="00000A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  <w:style w:styleId="style20" w:type="paragraph">
    <w:name w:val="Table Contents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86</TotalTime>
  <Application>LibreOffice/4.1.3.2$Linux_x86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2014-03-12T13:04:41Z</dcterms:created>
  <dc:creator>Sara </dc:creator>
  <cp:lastModifiedBy>Sara </cp:lastModifiedBy>
  <dcterms:modified xsi:type="dcterms:W3CDTF">2014-03-12T13:13:52Z</dcterms:modified>
  <cp:revision>2</cp:revision>
</cp:coreProperties>
</file>