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C90" w:rsidRPr="00D96395" w:rsidRDefault="00F12217" w:rsidP="00523940">
      <w:pPr>
        <w:pStyle w:val="DefaultText"/>
        <w:rPr>
          <w:rFonts w:ascii="Arial" w:hAnsi="Arial"/>
          <w:b/>
          <w:sz w:val="28"/>
          <w:szCs w:val="28"/>
        </w:rPr>
      </w:pPr>
      <w:r w:rsidRPr="004C0924">
        <w:rPr>
          <w:rFonts w:ascii="Arial" w:hAnsi="Arial"/>
          <w:b/>
          <w:color w:val="0066FF"/>
          <w:sz w:val="52"/>
          <w:szCs w:val="52"/>
        </w:rPr>
        <w:t>Thorpe Bay Yacht Club</w:t>
      </w:r>
      <w:r w:rsidR="00523940">
        <w:rPr>
          <w:rFonts w:ascii="Arial" w:hAnsi="Arial"/>
          <w:b/>
          <w:sz w:val="28"/>
          <w:szCs w:val="28"/>
        </w:rPr>
        <w:tab/>
      </w:r>
      <w:r w:rsidR="00523940">
        <w:rPr>
          <w:rFonts w:ascii="Arial" w:hAnsi="Arial"/>
          <w:b/>
          <w:sz w:val="28"/>
          <w:szCs w:val="28"/>
        </w:rPr>
        <w:tab/>
        <w:t xml:space="preserve">   </w:t>
      </w:r>
      <w:r w:rsidR="00523940">
        <w:rPr>
          <w:rFonts w:ascii="Arial" w:hAnsi="Arial"/>
          <w:b/>
          <w:noProof/>
          <w:sz w:val="28"/>
          <w:szCs w:val="28"/>
        </w:rPr>
        <w:drawing>
          <wp:inline distT="0" distB="0" distL="0" distR="0" wp14:anchorId="6D350A37" wp14:editId="26D5C330">
            <wp:extent cx="1424940" cy="678180"/>
            <wp:effectExtent l="0" t="0" r="381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4940" cy="678180"/>
                    </a:xfrm>
                    <a:prstGeom prst="rect">
                      <a:avLst/>
                    </a:prstGeom>
                    <a:noFill/>
                    <a:ln>
                      <a:noFill/>
                    </a:ln>
                  </pic:spPr>
                </pic:pic>
              </a:graphicData>
            </a:graphic>
          </wp:inline>
        </w:drawing>
      </w:r>
      <w:r w:rsidR="007B7FE7">
        <w:rPr>
          <w:rFonts w:ascii="Arial" w:hAnsi="Arial"/>
          <w:b/>
          <w:sz w:val="28"/>
          <w:szCs w:val="28"/>
        </w:rPr>
        <w:t>Event Notice</w:t>
      </w:r>
      <w:r>
        <w:rPr>
          <w:rFonts w:ascii="Arial" w:hAnsi="Arial"/>
          <w:b/>
          <w:sz w:val="28"/>
          <w:szCs w:val="28"/>
        </w:rPr>
        <w:t xml:space="preserve"> of Race</w:t>
      </w:r>
      <w:r w:rsidR="00523940">
        <w:rPr>
          <w:rFonts w:ascii="Arial" w:hAnsi="Arial"/>
          <w:b/>
          <w:sz w:val="28"/>
          <w:szCs w:val="28"/>
        </w:rPr>
        <w:tab/>
      </w:r>
      <w:r w:rsidR="00523940">
        <w:rPr>
          <w:rFonts w:ascii="Arial" w:hAnsi="Arial"/>
          <w:b/>
          <w:sz w:val="28"/>
          <w:szCs w:val="28"/>
        </w:rPr>
        <w:tab/>
      </w:r>
      <w:r w:rsidR="00523940">
        <w:rPr>
          <w:rFonts w:ascii="Arial" w:hAnsi="Arial"/>
          <w:b/>
          <w:sz w:val="28"/>
          <w:szCs w:val="28"/>
        </w:rPr>
        <w:tab/>
      </w:r>
      <w:r w:rsidR="00523940">
        <w:rPr>
          <w:rFonts w:ascii="Arial" w:hAnsi="Arial"/>
          <w:b/>
          <w:sz w:val="28"/>
          <w:szCs w:val="28"/>
        </w:rPr>
        <w:tab/>
      </w:r>
    </w:p>
    <w:p w:rsidR="00514659" w:rsidRDefault="00514659" w:rsidP="000B79F8">
      <w:pPr>
        <w:rPr>
          <w:rFonts w:ascii="Arial" w:hAnsi="Arial" w:cs="Arial"/>
          <w:b/>
          <w:color w:val="000000"/>
          <w:sz w:val="24"/>
          <w:szCs w:val="24"/>
        </w:rPr>
      </w:pPr>
    </w:p>
    <w:p w:rsidR="000B79F8" w:rsidRPr="00D96395" w:rsidRDefault="00AA13A8" w:rsidP="000B79F8">
      <w:pPr>
        <w:rPr>
          <w:rFonts w:ascii="Arial" w:hAnsi="Arial" w:cs="Arial"/>
          <w:b/>
          <w:color w:val="000000"/>
          <w:sz w:val="24"/>
          <w:szCs w:val="24"/>
        </w:rPr>
      </w:pPr>
      <w:r>
        <w:rPr>
          <w:rFonts w:ascii="Arial" w:hAnsi="Arial" w:cs="Arial"/>
          <w:b/>
          <w:color w:val="000000"/>
          <w:sz w:val="24"/>
          <w:szCs w:val="24"/>
        </w:rPr>
        <w:t xml:space="preserve">9er </w:t>
      </w:r>
      <w:r w:rsidR="00413838">
        <w:rPr>
          <w:rFonts w:ascii="Arial" w:hAnsi="Arial" w:cs="Arial"/>
          <w:b/>
          <w:color w:val="000000"/>
          <w:sz w:val="24"/>
          <w:szCs w:val="24"/>
        </w:rPr>
        <w:t>Open</w:t>
      </w:r>
      <w:r>
        <w:rPr>
          <w:rFonts w:ascii="Arial" w:hAnsi="Arial" w:cs="Arial"/>
          <w:b/>
          <w:color w:val="000000"/>
          <w:sz w:val="24"/>
          <w:szCs w:val="24"/>
        </w:rPr>
        <w:t xml:space="preserve"> </w:t>
      </w:r>
      <w:r w:rsidR="002D0532">
        <w:rPr>
          <w:rFonts w:ascii="Arial" w:hAnsi="Arial" w:cs="Arial"/>
          <w:b/>
          <w:color w:val="000000"/>
          <w:sz w:val="24"/>
          <w:szCs w:val="24"/>
        </w:rPr>
        <w:t>Incorporating</w:t>
      </w:r>
      <w:r>
        <w:rPr>
          <w:rFonts w:ascii="Arial" w:hAnsi="Arial" w:cs="Arial"/>
          <w:b/>
          <w:color w:val="000000"/>
          <w:sz w:val="24"/>
          <w:szCs w:val="24"/>
        </w:rPr>
        <w:t xml:space="preserve"> the 49er Eastern Championship</w:t>
      </w:r>
    </w:p>
    <w:p w:rsidR="00297403" w:rsidRPr="00D96395" w:rsidRDefault="00F12217" w:rsidP="000B79F8">
      <w:pPr>
        <w:pStyle w:val="GWSCTITLESRED"/>
        <w:rPr>
          <w:b/>
          <w:color w:val="000000"/>
          <w:sz w:val="24"/>
          <w:szCs w:val="24"/>
        </w:rPr>
      </w:pPr>
      <w:r>
        <w:rPr>
          <w:b/>
          <w:color w:val="000000"/>
          <w:sz w:val="24"/>
          <w:szCs w:val="24"/>
        </w:rPr>
        <w:t>1</w:t>
      </w:r>
      <w:r w:rsidR="00AA13A8">
        <w:rPr>
          <w:b/>
          <w:color w:val="000000"/>
          <w:sz w:val="24"/>
          <w:szCs w:val="24"/>
        </w:rPr>
        <w:t>5</w:t>
      </w:r>
      <w:r>
        <w:rPr>
          <w:b/>
          <w:color w:val="000000"/>
          <w:sz w:val="24"/>
          <w:szCs w:val="24"/>
        </w:rPr>
        <w:t>th</w:t>
      </w:r>
      <w:r w:rsidR="000B79F8" w:rsidRPr="00D96395">
        <w:rPr>
          <w:b/>
          <w:color w:val="000000"/>
          <w:sz w:val="24"/>
          <w:szCs w:val="24"/>
        </w:rPr>
        <w:t xml:space="preserve"> &amp; </w:t>
      </w:r>
      <w:r w:rsidR="00AA13A8">
        <w:rPr>
          <w:b/>
          <w:color w:val="000000"/>
          <w:sz w:val="24"/>
          <w:szCs w:val="24"/>
        </w:rPr>
        <w:t>16</w:t>
      </w:r>
      <w:r>
        <w:rPr>
          <w:b/>
          <w:color w:val="000000"/>
          <w:sz w:val="24"/>
          <w:szCs w:val="24"/>
        </w:rPr>
        <w:t>th</w:t>
      </w:r>
      <w:r w:rsidR="000B79F8" w:rsidRPr="00D96395">
        <w:rPr>
          <w:b/>
          <w:color w:val="000000"/>
          <w:sz w:val="24"/>
          <w:szCs w:val="24"/>
        </w:rPr>
        <w:t xml:space="preserve"> </w:t>
      </w:r>
      <w:r w:rsidR="00AA13A8">
        <w:rPr>
          <w:b/>
          <w:color w:val="000000"/>
          <w:sz w:val="24"/>
          <w:szCs w:val="24"/>
        </w:rPr>
        <w:t>Sep</w:t>
      </w:r>
      <w:r w:rsidR="000B79F8" w:rsidRPr="00D96395">
        <w:rPr>
          <w:b/>
          <w:color w:val="000000"/>
          <w:sz w:val="24"/>
          <w:szCs w:val="24"/>
        </w:rPr>
        <w:t xml:space="preserve"> 201</w:t>
      </w:r>
      <w:r w:rsidR="00C50E35">
        <w:rPr>
          <w:b/>
          <w:color w:val="000000"/>
          <w:sz w:val="24"/>
          <w:szCs w:val="24"/>
        </w:rPr>
        <w:t>2</w:t>
      </w:r>
    </w:p>
    <w:p w:rsidR="000B79F8" w:rsidRPr="000B79F8" w:rsidRDefault="000B79F8" w:rsidP="000B79F8">
      <w:pPr>
        <w:pStyle w:val="GWSCTITLESRED"/>
        <w:rPr>
          <w:rStyle w:val="PlaceholderText"/>
          <w:color w:val="000000"/>
          <w:sz w:val="24"/>
          <w:szCs w:val="24"/>
        </w:rPr>
      </w:pPr>
    </w:p>
    <w:p w:rsidR="00E93C90" w:rsidRDefault="00E93C90" w:rsidP="00EC417A">
      <w:pPr>
        <w:pStyle w:val="GWSCTITLESRED"/>
        <w:rPr>
          <w:b/>
          <w:color w:val="auto"/>
          <w:sz w:val="20"/>
        </w:rPr>
      </w:pPr>
      <w:r w:rsidRPr="00297403">
        <w:rPr>
          <w:b/>
          <w:color w:val="auto"/>
          <w:sz w:val="20"/>
        </w:rPr>
        <w:t>Organized by</w:t>
      </w:r>
      <w:r w:rsidRPr="00297403">
        <w:rPr>
          <w:color w:val="auto"/>
          <w:sz w:val="20"/>
        </w:rPr>
        <w:t xml:space="preserve"> </w:t>
      </w:r>
      <w:r w:rsidR="00AD4242">
        <w:rPr>
          <w:b/>
          <w:color w:val="auto"/>
          <w:sz w:val="20"/>
        </w:rPr>
        <w:t>Thorpe Bay yacht Club</w:t>
      </w:r>
      <w:r w:rsidR="001F145C">
        <w:rPr>
          <w:b/>
          <w:color w:val="auto"/>
          <w:sz w:val="20"/>
        </w:rPr>
        <w:t xml:space="preserve"> 115 Thorpe Bay Gardens Thorpe Bay, Essex SS1 3NW</w:t>
      </w:r>
      <w:r w:rsidR="00AD4242">
        <w:rPr>
          <w:b/>
          <w:color w:val="auto"/>
          <w:sz w:val="20"/>
        </w:rPr>
        <w:t xml:space="preserve"> </w:t>
      </w:r>
      <w:r w:rsidRPr="00EC417A">
        <w:rPr>
          <w:b/>
          <w:color w:val="auto"/>
          <w:sz w:val="20"/>
        </w:rPr>
        <w:t xml:space="preserve">Tel: </w:t>
      </w:r>
      <w:r w:rsidR="001F145C">
        <w:rPr>
          <w:b/>
          <w:color w:val="auto"/>
          <w:sz w:val="20"/>
        </w:rPr>
        <w:t>01702</w:t>
      </w:r>
      <w:r w:rsidR="00C45703">
        <w:rPr>
          <w:b/>
          <w:color w:val="auto"/>
          <w:sz w:val="20"/>
        </w:rPr>
        <w:t xml:space="preserve"> </w:t>
      </w:r>
      <w:r w:rsidR="001F145C">
        <w:rPr>
          <w:b/>
          <w:color w:val="auto"/>
          <w:sz w:val="20"/>
        </w:rPr>
        <w:t>587563</w:t>
      </w:r>
      <w:r w:rsidR="00C45703" w:rsidRPr="00EC417A">
        <w:rPr>
          <w:b/>
          <w:color w:val="auto"/>
          <w:sz w:val="20"/>
        </w:rPr>
        <w:t xml:space="preserve"> </w:t>
      </w:r>
      <w:r w:rsidRPr="00EC417A">
        <w:rPr>
          <w:b/>
          <w:color w:val="auto"/>
          <w:sz w:val="20"/>
        </w:rPr>
        <w:t xml:space="preserve">email: </w:t>
      </w:r>
      <w:hyperlink r:id="rId10" w:history="1">
        <w:r w:rsidR="001F145C" w:rsidRPr="00987F95">
          <w:rPr>
            <w:rStyle w:val="Hyperlink"/>
            <w:b/>
            <w:sz w:val="20"/>
          </w:rPr>
          <w:t>tbyc.secretary@btconnect.com</w:t>
        </w:r>
      </w:hyperlink>
      <w:r w:rsidR="001F145C">
        <w:rPr>
          <w:b/>
          <w:color w:val="auto"/>
          <w:sz w:val="20"/>
        </w:rPr>
        <w:t xml:space="preserve"> Web: </w:t>
      </w:r>
      <w:hyperlink r:id="rId11" w:history="1">
        <w:r w:rsidR="001F145C" w:rsidRPr="00987F95">
          <w:rPr>
            <w:rStyle w:val="Hyperlink"/>
            <w:b/>
            <w:sz w:val="20"/>
          </w:rPr>
          <w:t>www.tbyc.org</w:t>
        </w:r>
      </w:hyperlink>
    </w:p>
    <w:p w:rsidR="001F145C" w:rsidRPr="00EC417A" w:rsidRDefault="001F145C" w:rsidP="00EC417A">
      <w:pPr>
        <w:pStyle w:val="GWSCTITLESRED"/>
        <w:rPr>
          <w:rStyle w:val="Emphasis"/>
          <w:b/>
          <w:i w:val="0"/>
          <w:iCs w:val="0"/>
          <w:color w:val="auto"/>
          <w:sz w:val="20"/>
        </w:rPr>
      </w:pPr>
    </w:p>
    <w:p w:rsidR="007A6459" w:rsidRPr="007E176A" w:rsidRDefault="007B7FE7" w:rsidP="006000C5">
      <w:pPr>
        <w:pStyle w:val="TopLevel"/>
        <w:spacing w:after="60"/>
        <w:rPr>
          <w:sz w:val="20"/>
        </w:rPr>
      </w:pPr>
      <w:r w:rsidRPr="007E176A">
        <w:rPr>
          <w:sz w:val="20"/>
        </w:rPr>
        <w:t>EVENT NOTICE</w:t>
      </w:r>
    </w:p>
    <w:p w:rsidR="00E93C90" w:rsidRPr="007E176A" w:rsidRDefault="00C84EC8" w:rsidP="007E176A">
      <w:pPr>
        <w:pStyle w:val="2ndLevel"/>
        <w:numPr>
          <w:ilvl w:val="0"/>
          <w:numId w:val="0"/>
        </w:numPr>
        <w:ind w:left="792"/>
      </w:pPr>
      <w:r w:rsidRPr="007E176A">
        <w:t>General Notice of Race 2012.</w:t>
      </w:r>
    </w:p>
    <w:p w:rsidR="00E93C90" w:rsidRPr="007E176A" w:rsidRDefault="00E93C90" w:rsidP="006000C5">
      <w:pPr>
        <w:pStyle w:val="TopLevel"/>
        <w:spacing w:after="60"/>
        <w:rPr>
          <w:sz w:val="20"/>
        </w:rPr>
      </w:pPr>
      <w:r w:rsidRPr="007E176A">
        <w:rPr>
          <w:sz w:val="20"/>
        </w:rPr>
        <w:t>ENTRY</w:t>
      </w:r>
      <w:r w:rsidR="004C21AD" w:rsidRPr="007E176A">
        <w:rPr>
          <w:sz w:val="20"/>
        </w:rPr>
        <w:t xml:space="preserve"> FEES</w:t>
      </w:r>
    </w:p>
    <w:p w:rsidR="000B79F8" w:rsidRPr="007E176A" w:rsidRDefault="00E93C90" w:rsidP="000B79F8">
      <w:pPr>
        <w:pStyle w:val="2ndLevel"/>
        <w:numPr>
          <w:ilvl w:val="0"/>
          <w:numId w:val="0"/>
        </w:numPr>
        <w:spacing w:after="60"/>
        <w:ind w:left="792"/>
        <w:jc w:val="both"/>
        <w:rPr>
          <w:rFonts w:cs="Arial"/>
        </w:rPr>
      </w:pPr>
      <w:r w:rsidRPr="007E176A">
        <w:rPr>
          <w:rFonts w:cs="Arial"/>
        </w:rPr>
        <w:t>Entry fees will be</w:t>
      </w:r>
      <w:r w:rsidR="00514659" w:rsidRPr="007E176A">
        <w:rPr>
          <w:rFonts w:cs="Arial"/>
        </w:rPr>
        <w:t xml:space="preserve"> £</w:t>
      </w:r>
      <w:r w:rsidR="00E031BE">
        <w:rPr>
          <w:rFonts w:cs="Arial"/>
        </w:rPr>
        <w:t>2</w:t>
      </w:r>
      <w:bookmarkStart w:id="0" w:name="_GoBack"/>
      <w:bookmarkEnd w:id="0"/>
      <w:r w:rsidR="00D776EC" w:rsidRPr="007E176A">
        <w:rPr>
          <w:rFonts w:cs="Arial"/>
        </w:rPr>
        <w:t>0</w:t>
      </w:r>
      <w:r w:rsidR="000B79F8" w:rsidRPr="007E176A">
        <w:rPr>
          <w:rFonts w:cs="Arial"/>
        </w:rPr>
        <w:t xml:space="preserve"> per boat</w:t>
      </w:r>
      <w:r w:rsidR="00514659" w:rsidRPr="007E176A">
        <w:rPr>
          <w:rFonts w:cs="Arial"/>
        </w:rPr>
        <w:t>.</w:t>
      </w:r>
    </w:p>
    <w:p w:rsidR="00E93C90" w:rsidRPr="007E176A" w:rsidRDefault="00E93C90" w:rsidP="006000C5">
      <w:pPr>
        <w:pStyle w:val="TopLevel"/>
        <w:spacing w:after="60"/>
        <w:rPr>
          <w:sz w:val="20"/>
        </w:rPr>
      </w:pPr>
      <w:r w:rsidRPr="007E176A">
        <w:rPr>
          <w:sz w:val="20"/>
        </w:rPr>
        <w:t>SCHEDULE</w:t>
      </w:r>
      <w:r w:rsidR="0023544C" w:rsidRPr="007E176A">
        <w:rPr>
          <w:sz w:val="20"/>
        </w:rPr>
        <w:t xml:space="preserve"> AND RACING FORMAT</w:t>
      </w:r>
    </w:p>
    <w:p w:rsidR="00E93C90" w:rsidRPr="007E176A" w:rsidRDefault="00E93C90" w:rsidP="006000C5">
      <w:pPr>
        <w:pStyle w:val="2ndLevel"/>
        <w:spacing w:after="60"/>
      </w:pPr>
      <w:r w:rsidRPr="007E176A">
        <w:t xml:space="preserve">Registration will be held at the </w:t>
      </w:r>
      <w:r w:rsidR="00F12217">
        <w:t>TBYC</w:t>
      </w:r>
      <w:r w:rsidRPr="007E176A">
        <w:t xml:space="preserve"> </w:t>
      </w:r>
      <w:r w:rsidR="00F12217">
        <w:t>Main Bar</w:t>
      </w:r>
      <w:r w:rsidRPr="007E176A">
        <w:t xml:space="preserve"> from 0</w:t>
      </w:r>
      <w:r w:rsidR="00F12217">
        <w:t>8</w:t>
      </w:r>
      <w:r w:rsidRPr="007E176A">
        <w:t xml:space="preserve">.30 on Saturday. Competitor’s briefing will be at </w:t>
      </w:r>
      <w:r w:rsidR="001F145C">
        <w:t>9</w:t>
      </w:r>
      <w:r w:rsidRPr="007E176A">
        <w:rPr>
          <w:color w:val="000000"/>
        </w:rPr>
        <w:t>.</w:t>
      </w:r>
      <w:r w:rsidR="001F145C">
        <w:rPr>
          <w:color w:val="000000"/>
        </w:rPr>
        <w:t>45</w:t>
      </w:r>
      <w:r w:rsidRPr="007E176A">
        <w:t xml:space="preserve"> am Saturday morning in the </w:t>
      </w:r>
      <w:r w:rsidR="00F12217">
        <w:t>main</w:t>
      </w:r>
      <w:r w:rsidR="004841E0" w:rsidRPr="007E176A">
        <w:t xml:space="preserve"> </w:t>
      </w:r>
      <w:r w:rsidRPr="007E176A">
        <w:t>bar</w:t>
      </w:r>
      <w:r w:rsidR="00F12217">
        <w:t xml:space="preserve"> on the 1</w:t>
      </w:r>
      <w:r w:rsidR="00F12217" w:rsidRPr="00F12217">
        <w:rPr>
          <w:vertAlign w:val="superscript"/>
        </w:rPr>
        <w:t>st</w:t>
      </w:r>
      <w:r w:rsidR="00F12217">
        <w:t xml:space="preserve"> floor of T</w:t>
      </w:r>
      <w:r w:rsidR="00216C9A">
        <w:t>horpe Bay</w:t>
      </w:r>
      <w:r w:rsidR="00F12217">
        <w:t xml:space="preserve"> Yacht Club</w:t>
      </w:r>
      <w:r w:rsidRPr="007E176A">
        <w:t>.</w:t>
      </w:r>
    </w:p>
    <w:p w:rsidR="004841E0" w:rsidRPr="007E176A" w:rsidRDefault="004841E0" w:rsidP="006000C5">
      <w:pPr>
        <w:pStyle w:val="2ndLevel"/>
        <w:spacing w:after="60"/>
        <w:rPr>
          <w:b/>
          <w:color w:val="FF0000"/>
        </w:rPr>
      </w:pPr>
      <w:r w:rsidRPr="007E176A">
        <w:rPr>
          <w:b/>
        </w:rPr>
        <w:t>Classes &amp; Starts</w:t>
      </w:r>
    </w:p>
    <w:p w:rsidR="00CB398A" w:rsidRPr="007E176A" w:rsidRDefault="00AA13A8" w:rsidP="006000C5">
      <w:pPr>
        <w:pStyle w:val="2ndLevel"/>
        <w:numPr>
          <w:ilvl w:val="0"/>
          <w:numId w:val="0"/>
        </w:numPr>
        <w:spacing w:after="60"/>
        <w:ind w:left="792"/>
        <w:rPr>
          <w:color w:val="FF0000"/>
        </w:rPr>
      </w:pPr>
      <w:r>
        <w:t xml:space="preserve">Will be </w:t>
      </w:r>
      <w:r w:rsidR="007E7D81">
        <w:t>as detailed in the sailing instructions</w:t>
      </w:r>
      <w:r w:rsidR="00B70FE5" w:rsidRPr="007E176A">
        <w:t>.</w:t>
      </w:r>
      <w:r w:rsidR="00CB398A" w:rsidRPr="007E176A">
        <w:t xml:space="preserve"> </w:t>
      </w:r>
    </w:p>
    <w:p w:rsidR="00AD59CE" w:rsidRPr="00B43DDF" w:rsidRDefault="00380837" w:rsidP="00AD59CE">
      <w:pPr>
        <w:pStyle w:val="2ndLevel"/>
        <w:spacing w:after="60"/>
        <w:rPr>
          <w:b/>
        </w:rPr>
      </w:pPr>
      <w:r w:rsidRPr="007E176A">
        <w:rPr>
          <w:b/>
        </w:rPr>
        <w:t xml:space="preserve">Race Format - </w:t>
      </w:r>
      <w:r w:rsidR="00E93C90" w:rsidRPr="007E176A">
        <w:t xml:space="preserve">Three back to back races are scheduled for Saturday with the first race warning not </w:t>
      </w:r>
      <w:r w:rsidR="00E93C90" w:rsidRPr="007E176A">
        <w:rPr>
          <w:color w:val="000000"/>
        </w:rPr>
        <w:t>before 1</w:t>
      </w:r>
      <w:r w:rsidR="002D0532">
        <w:rPr>
          <w:color w:val="000000"/>
        </w:rPr>
        <w:t>0</w:t>
      </w:r>
      <w:r w:rsidR="00E93C90" w:rsidRPr="007E176A">
        <w:rPr>
          <w:color w:val="000000"/>
        </w:rPr>
        <w:t>.</w:t>
      </w:r>
      <w:r w:rsidR="002D0532">
        <w:rPr>
          <w:color w:val="000000"/>
        </w:rPr>
        <w:t>55</w:t>
      </w:r>
      <w:r w:rsidR="00E93C90" w:rsidRPr="007E176A">
        <w:rPr>
          <w:color w:val="000000"/>
        </w:rPr>
        <w:t xml:space="preserve">. Three back to back races are scheduled for Sunday with the first race warning not before </w:t>
      </w:r>
      <w:r w:rsidR="00372621">
        <w:rPr>
          <w:color w:val="000000"/>
        </w:rPr>
        <w:t>1</w:t>
      </w:r>
      <w:r w:rsidR="002D0532">
        <w:rPr>
          <w:color w:val="000000"/>
        </w:rPr>
        <w:t>0</w:t>
      </w:r>
      <w:r w:rsidR="00514659" w:rsidRPr="007E176A">
        <w:rPr>
          <w:color w:val="000000"/>
        </w:rPr>
        <w:t>.</w:t>
      </w:r>
      <w:r w:rsidR="002D0532">
        <w:rPr>
          <w:color w:val="000000"/>
        </w:rPr>
        <w:t>55</w:t>
      </w:r>
      <w:r w:rsidR="00E93C90" w:rsidRPr="007E176A">
        <w:rPr>
          <w:color w:val="000000"/>
        </w:rPr>
        <w:t xml:space="preserve">. At the discretion of the Class Representatives and the Principle Race Officer </w:t>
      </w:r>
      <w:r w:rsidR="008E06C4" w:rsidRPr="007E176A">
        <w:rPr>
          <w:color w:val="000000"/>
        </w:rPr>
        <w:t>R</w:t>
      </w:r>
      <w:r w:rsidR="00C102F8" w:rsidRPr="007E176A">
        <w:rPr>
          <w:color w:val="000000"/>
        </w:rPr>
        <w:t xml:space="preserve">ace 4 </w:t>
      </w:r>
      <w:r w:rsidR="00E93C90" w:rsidRPr="007E176A">
        <w:rPr>
          <w:color w:val="000000"/>
        </w:rPr>
        <w:t>may be brought forward to allow for</w:t>
      </w:r>
      <w:r w:rsidR="00E93C90" w:rsidRPr="007E176A">
        <w:t xml:space="preserve"> any inclement weather forecasts. This decision will be announced at the briefing</w:t>
      </w:r>
      <w:r w:rsidR="00AF1E30">
        <w:t xml:space="preserve"> or as allowed for in the sailing instructions</w:t>
      </w:r>
      <w:r w:rsidR="0023544C" w:rsidRPr="007E176A">
        <w:t>.</w:t>
      </w:r>
    </w:p>
    <w:p w:rsidR="00B43DDF" w:rsidRPr="00AD59CE" w:rsidRDefault="00B43DDF" w:rsidP="00B43DDF">
      <w:pPr>
        <w:pStyle w:val="2ndLevel"/>
        <w:numPr>
          <w:ilvl w:val="0"/>
          <w:numId w:val="0"/>
        </w:numPr>
        <w:spacing w:after="60"/>
        <w:ind w:left="792"/>
        <w:rPr>
          <w:b/>
        </w:rPr>
      </w:pPr>
    </w:p>
    <w:tbl>
      <w:tblPr>
        <w:tblW w:w="0" w:type="auto"/>
        <w:tblInd w:w="959" w:type="dxa"/>
        <w:tblLayout w:type="fixed"/>
        <w:tblLook w:val="0000" w:firstRow="0" w:lastRow="0" w:firstColumn="0" w:lastColumn="0" w:noHBand="0" w:noVBand="0"/>
      </w:tblPr>
      <w:tblGrid>
        <w:gridCol w:w="1864"/>
        <w:gridCol w:w="3025"/>
        <w:gridCol w:w="2701"/>
      </w:tblGrid>
      <w:tr w:rsidR="00AD59CE" w:rsidTr="00AD59CE">
        <w:trPr>
          <w:trHeight w:val="289"/>
        </w:trPr>
        <w:tc>
          <w:tcPr>
            <w:tcW w:w="1864" w:type="dxa"/>
            <w:tcBorders>
              <w:top w:val="single" w:sz="4" w:space="0" w:color="000000"/>
              <w:left w:val="single" w:sz="4" w:space="0" w:color="000000"/>
              <w:bottom w:val="single" w:sz="4" w:space="0" w:color="000000"/>
            </w:tcBorders>
            <w:shd w:val="clear" w:color="auto" w:fill="auto"/>
          </w:tcPr>
          <w:p w:rsidR="00AD59CE" w:rsidRDefault="00AA13A8" w:rsidP="00AA13A8">
            <w:pPr>
              <w:snapToGrid w:val="0"/>
              <w:rPr>
                <w:rFonts w:ascii="Arial" w:hAnsi="Arial" w:cs="Arial"/>
                <w:b/>
              </w:rPr>
            </w:pPr>
            <w:r>
              <w:rPr>
                <w:rFonts w:ascii="Arial" w:hAnsi="Arial" w:cs="Arial"/>
                <w:b/>
              </w:rPr>
              <w:t xml:space="preserve">Saturday </w:t>
            </w:r>
            <w:r w:rsidR="00AD59CE">
              <w:rPr>
                <w:rFonts w:ascii="Arial" w:hAnsi="Arial" w:cs="Arial"/>
                <w:b/>
              </w:rPr>
              <w:t>1</w:t>
            </w:r>
            <w:r>
              <w:rPr>
                <w:rFonts w:ascii="Arial" w:hAnsi="Arial" w:cs="Arial"/>
                <w:b/>
              </w:rPr>
              <w:t>5</w:t>
            </w:r>
            <w:r w:rsidR="00AD59CE">
              <w:rPr>
                <w:rFonts w:ascii="Arial" w:hAnsi="Arial" w:cs="Arial"/>
                <w:b/>
                <w:vertAlign w:val="superscript"/>
              </w:rPr>
              <w:t>th</w:t>
            </w:r>
            <w:r w:rsidR="00AD59CE">
              <w:rPr>
                <w:rFonts w:ascii="Arial" w:hAnsi="Arial" w:cs="Arial"/>
                <w:b/>
              </w:rPr>
              <w:t xml:space="preserve"> </w:t>
            </w:r>
            <w:r>
              <w:rPr>
                <w:rFonts w:ascii="Arial" w:hAnsi="Arial" w:cs="Arial"/>
                <w:b/>
              </w:rPr>
              <w:t>Sep</w:t>
            </w:r>
          </w:p>
        </w:tc>
        <w:tc>
          <w:tcPr>
            <w:tcW w:w="3025" w:type="dxa"/>
            <w:tcBorders>
              <w:top w:val="single" w:sz="4" w:space="0" w:color="000000"/>
              <w:left w:val="single" w:sz="4" w:space="0" w:color="000000"/>
              <w:bottom w:val="single" w:sz="4" w:space="0" w:color="000000"/>
            </w:tcBorders>
            <w:shd w:val="clear" w:color="auto" w:fill="auto"/>
          </w:tcPr>
          <w:p w:rsidR="00AD59CE" w:rsidRDefault="00AD59CE" w:rsidP="00B4267D">
            <w:pPr>
              <w:snapToGrid w:val="0"/>
              <w:rPr>
                <w:rFonts w:ascii="Arial" w:hAnsi="Arial" w:cs="Arial"/>
              </w:rPr>
            </w:pPr>
          </w:p>
        </w:tc>
        <w:tc>
          <w:tcPr>
            <w:tcW w:w="2701" w:type="dxa"/>
            <w:tcBorders>
              <w:top w:val="single" w:sz="4" w:space="0" w:color="000000"/>
              <w:left w:val="single" w:sz="4" w:space="0" w:color="000000"/>
              <w:bottom w:val="single" w:sz="4" w:space="0" w:color="000000"/>
              <w:right w:val="single" w:sz="4" w:space="0" w:color="000000"/>
            </w:tcBorders>
            <w:shd w:val="clear" w:color="auto" w:fill="auto"/>
          </w:tcPr>
          <w:p w:rsidR="00AD59CE" w:rsidRDefault="00AD59CE" w:rsidP="00AA13A8">
            <w:pPr>
              <w:snapToGrid w:val="0"/>
              <w:rPr>
                <w:rFonts w:ascii="Arial" w:hAnsi="Arial" w:cs="Arial"/>
                <w:b/>
              </w:rPr>
            </w:pPr>
            <w:r>
              <w:rPr>
                <w:rFonts w:ascii="Arial" w:hAnsi="Arial" w:cs="Arial"/>
                <w:b/>
              </w:rPr>
              <w:t>High Water – 12:</w:t>
            </w:r>
            <w:r w:rsidR="00AA13A8">
              <w:rPr>
                <w:rFonts w:ascii="Arial" w:hAnsi="Arial" w:cs="Arial"/>
                <w:b/>
              </w:rPr>
              <w:t>49</w:t>
            </w:r>
          </w:p>
        </w:tc>
      </w:tr>
      <w:tr w:rsidR="00AD59CE" w:rsidTr="00AD59CE">
        <w:tc>
          <w:tcPr>
            <w:tcW w:w="7590" w:type="dxa"/>
            <w:gridSpan w:val="3"/>
            <w:tcBorders>
              <w:top w:val="single" w:sz="4" w:space="0" w:color="000000"/>
              <w:left w:val="single" w:sz="4" w:space="0" w:color="000000"/>
              <w:bottom w:val="single" w:sz="4" w:space="0" w:color="000000"/>
              <w:right w:val="single" w:sz="4" w:space="0" w:color="000000"/>
            </w:tcBorders>
            <w:shd w:val="clear" w:color="auto" w:fill="auto"/>
          </w:tcPr>
          <w:p w:rsidR="00AD59CE" w:rsidRDefault="00AD59CE" w:rsidP="00B4267D">
            <w:pPr>
              <w:snapToGrid w:val="0"/>
              <w:rPr>
                <w:rFonts w:ascii="Arial" w:hAnsi="Arial" w:cs="Arial"/>
              </w:rPr>
            </w:pPr>
            <w:r>
              <w:rPr>
                <w:rFonts w:ascii="Arial" w:hAnsi="Arial" w:cs="Arial"/>
              </w:rPr>
              <w:t>Registration from 08.30, Briefing in clubhouse 9.45</w:t>
            </w:r>
          </w:p>
        </w:tc>
      </w:tr>
      <w:tr w:rsidR="00AD59CE" w:rsidTr="00AD59CE">
        <w:tc>
          <w:tcPr>
            <w:tcW w:w="1864" w:type="dxa"/>
            <w:tcBorders>
              <w:top w:val="single" w:sz="4" w:space="0" w:color="000000"/>
              <w:left w:val="single" w:sz="4" w:space="0" w:color="000000"/>
              <w:bottom w:val="single" w:sz="4" w:space="0" w:color="000000"/>
            </w:tcBorders>
            <w:shd w:val="clear" w:color="auto" w:fill="auto"/>
          </w:tcPr>
          <w:p w:rsidR="00AD59CE" w:rsidRDefault="00AD59CE" w:rsidP="00B4267D">
            <w:pPr>
              <w:snapToGrid w:val="0"/>
              <w:rPr>
                <w:rFonts w:ascii="Arial" w:hAnsi="Arial" w:cs="Arial"/>
                <w:b/>
              </w:rPr>
            </w:pPr>
            <w:r>
              <w:rPr>
                <w:rFonts w:ascii="Arial" w:hAnsi="Arial" w:cs="Arial"/>
                <w:b/>
              </w:rPr>
              <w:t>Race</w:t>
            </w:r>
          </w:p>
        </w:tc>
        <w:tc>
          <w:tcPr>
            <w:tcW w:w="3025" w:type="dxa"/>
            <w:tcBorders>
              <w:top w:val="single" w:sz="4" w:space="0" w:color="000000"/>
              <w:left w:val="single" w:sz="4" w:space="0" w:color="000000"/>
              <w:bottom w:val="single" w:sz="4" w:space="0" w:color="000000"/>
            </w:tcBorders>
            <w:shd w:val="clear" w:color="auto" w:fill="auto"/>
          </w:tcPr>
          <w:p w:rsidR="00AD59CE" w:rsidRDefault="00AD59CE" w:rsidP="00B4267D">
            <w:pPr>
              <w:snapToGrid w:val="0"/>
              <w:rPr>
                <w:rFonts w:ascii="Arial" w:hAnsi="Arial" w:cs="Arial"/>
                <w:b/>
              </w:rPr>
            </w:pPr>
            <w:r>
              <w:rPr>
                <w:rFonts w:ascii="Arial" w:hAnsi="Arial" w:cs="Arial"/>
                <w:b/>
              </w:rPr>
              <w:t>Warning Signal</w:t>
            </w:r>
          </w:p>
        </w:tc>
        <w:tc>
          <w:tcPr>
            <w:tcW w:w="2701" w:type="dxa"/>
            <w:tcBorders>
              <w:top w:val="single" w:sz="4" w:space="0" w:color="000000"/>
              <w:left w:val="single" w:sz="4" w:space="0" w:color="000000"/>
              <w:bottom w:val="single" w:sz="4" w:space="0" w:color="000000"/>
              <w:right w:val="single" w:sz="4" w:space="0" w:color="000000"/>
            </w:tcBorders>
            <w:shd w:val="clear" w:color="auto" w:fill="auto"/>
          </w:tcPr>
          <w:p w:rsidR="00AD59CE" w:rsidRDefault="00AD59CE" w:rsidP="00B4267D">
            <w:pPr>
              <w:snapToGrid w:val="0"/>
              <w:rPr>
                <w:rFonts w:ascii="Arial" w:hAnsi="Arial" w:cs="Arial"/>
                <w:b/>
              </w:rPr>
            </w:pPr>
            <w:r>
              <w:rPr>
                <w:rFonts w:ascii="Arial" w:hAnsi="Arial" w:cs="Arial"/>
                <w:b/>
              </w:rPr>
              <w:t>Time</w:t>
            </w:r>
          </w:p>
        </w:tc>
      </w:tr>
      <w:tr w:rsidR="00AD59CE" w:rsidTr="00AD59CE">
        <w:tc>
          <w:tcPr>
            <w:tcW w:w="1864" w:type="dxa"/>
            <w:tcBorders>
              <w:top w:val="single" w:sz="4" w:space="0" w:color="000000"/>
              <w:left w:val="single" w:sz="4" w:space="0" w:color="000000"/>
              <w:bottom w:val="single" w:sz="4" w:space="0" w:color="000000"/>
            </w:tcBorders>
            <w:shd w:val="clear" w:color="auto" w:fill="auto"/>
          </w:tcPr>
          <w:p w:rsidR="00AD59CE" w:rsidRDefault="00AD59CE" w:rsidP="00B4267D">
            <w:pPr>
              <w:snapToGrid w:val="0"/>
              <w:rPr>
                <w:rFonts w:ascii="Arial" w:hAnsi="Arial" w:cs="Arial"/>
                <w:b/>
              </w:rPr>
            </w:pPr>
            <w:r>
              <w:rPr>
                <w:rFonts w:ascii="Arial" w:hAnsi="Arial" w:cs="Arial"/>
                <w:b/>
              </w:rPr>
              <w:t>Race 1</w:t>
            </w:r>
          </w:p>
        </w:tc>
        <w:tc>
          <w:tcPr>
            <w:tcW w:w="3025" w:type="dxa"/>
            <w:tcBorders>
              <w:top w:val="single" w:sz="4" w:space="0" w:color="000000"/>
              <w:left w:val="single" w:sz="4" w:space="0" w:color="000000"/>
              <w:bottom w:val="single" w:sz="4" w:space="0" w:color="000000"/>
            </w:tcBorders>
            <w:shd w:val="clear" w:color="auto" w:fill="auto"/>
          </w:tcPr>
          <w:p w:rsidR="00AD59CE" w:rsidRDefault="00AA13A8" w:rsidP="00B4267D">
            <w:pPr>
              <w:snapToGrid w:val="0"/>
              <w:rPr>
                <w:rFonts w:ascii="Arial" w:hAnsi="Arial" w:cs="Arial"/>
              </w:rPr>
            </w:pPr>
            <w:r>
              <w:rPr>
                <w:rFonts w:ascii="Arial" w:hAnsi="Arial" w:cs="Arial"/>
              </w:rPr>
              <w:t>29er/B14</w:t>
            </w:r>
            <w:r w:rsidR="00AD59CE">
              <w:rPr>
                <w:rFonts w:ascii="Arial" w:hAnsi="Arial" w:cs="Arial"/>
              </w:rPr>
              <w:t xml:space="preserve"> Class Flag</w:t>
            </w:r>
          </w:p>
          <w:p w:rsidR="00AA13A8" w:rsidRDefault="00AA13A8" w:rsidP="002D0532">
            <w:pPr>
              <w:snapToGrid w:val="0"/>
              <w:rPr>
                <w:rFonts w:ascii="Arial" w:hAnsi="Arial" w:cs="Arial"/>
              </w:rPr>
            </w:pPr>
            <w:r>
              <w:rPr>
                <w:rFonts w:ascii="Arial" w:hAnsi="Arial" w:cs="Arial"/>
              </w:rPr>
              <w:t>4</w:t>
            </w:r>
            <w:r w:rsidR="002D0532">
              <w:rPr>
                <w:rFonts w:ascii="Arial" w:hAnsi="Arial" w:cs="Arial"/>
              </w:rPr>
              <w:t>9</w:t>
            </w:r>
            <w:r>
              <w:rPr>
                <w:rFonts w:ascii="Arial" w:hAnsi="Arial" w:cs="Arial"/>
              </w:rPr>
              <w:t>er Class Flag</w:t>
            </w:r>
          </w:p>
        </w:tc>
        <w:tc>
          <w:tcPr>
            <w:tcW w:w="2701" w:type="dxa"/>
            <w:tcBorders>
              <w:top w:val="single" w:sz="4" w:space="0" w:color="000000"/>
              <w:left w:val="single" w:sz="4" w:space="0" w:color="000000"/>
              <w:bottom w:val="single" w:sz="4" w:space="0" w:color="000000"/>
              <w:right w:val="single" w:sz="4" w:space="0" w:color="000000"/>
            </w:tcBorders>
            <w:shd w:val="clear" w:color="auto" w:fill="auto"/>
          </w:tcPr>
          <w:p w:rsidR="00AD59CE" w:rsidRDefault="00AD59CE" w:rsidP="00B4267D">
            <w:pPr>
              <w:snapToGrid w:val="0"/>
              <w:rPr>
                <w:rFonts w:ascii="Arial" w:hAnsi="Arial" w:cs="Arial"/>
              </w:rPr>
            </w:pPr>
            <w:r>
              <w:rPr>
                <w:rFonts w:ascii="Arial" w:hAnsi="Arial" w:cs="Arial"/>
              </w:rPr>
              <w:t>10:55</w:t>
            </w:r>
          </w:p>
          <w:p w:rsidR="00AD59CE" w:rsidRDefault="00AA13A8" w:rsidP="00B4267D">
            <w:pPr>
              <w:snapToGrid w:val="0"/>
              <w:rPr>
                <w:rFonts w:ascii="Arial" w:hAnsi="Arial" w:cs="Arial"/>
              </w:rPr>
            </w:pPr>
            <w:r>
              <w:rPr>
                <w:rFonts w:ascii="Arial" w:hAnsi="Arial" w:cs="Arial"/>
              </w:rPr>
              <w:t>11.00</w:t>
            </w:r>
          </w:p>
        </w:tc>
      </w:tr>
      <w:tr w:rsidR="00AD59CE" w:rsidTr="00AD59CE">
        <w:tc>
          <w:tcPr>
            <w:tcW w:w="7590" w:type="dxa"/>
            <w:gridSpan w:val="3"/>
            <w:tcBorders>
              <w:top w:val="single" w:sz="4" w:space="0" w:color="000000"/>
              <w:left w:val="single" w:sz="4" w:space="0" w:color="000000"/>
              <w:bottom w:val="single" w:sz="4" w:space="0" w:color="000000"/>
              <w:right w:val="single" w:sz="4" w:space="0" w:color="000000"/>
            </w:tcBorders>
            <w:shd w:val="clear" w:color="auto" w:fill="auto"/>
          </w:tcPr>
          <w:p w:rsidR="00AD59CE" w:rsidRDefault="00AD59CE" w:rsidP="00B4267D">
            <w:pPr>
              <w:snapToGrid w:val="0"/>
              <w:rPr>
                <w:rFonts w:ascii="Arial" w:hAnsi="Arial" w:cs="Arial"/>
                <w:b/>
              </w:rPr>
            </w:pPr>
            <w:r>
              <w:rPr>
                <w:rFonts w:ascii="Arial" w:hAnsi="Arial" w:cs="Arial"/>
                <w:b/>
              </w:rPr>
              <w:t xml:space="preserve">Race 2 &amp; 3 </w:t>
            </w:r>
            <w:r>
              <w:rPr>
                <w:rFonts w:ascii="Arial" w:hAnsi="Arial" w:cs="Arial"/>
              </w:rPr>
              <w:t xml:space="preserve">will take place as soon as possible after completion of </w:t>
            </w:r>
            <w:r>
              <w:rPr>
                <w:rFonts w:ascii="Arial" w:hAnsi="Arial" w:cs="Arial"/>
                <w:b/>
              </w:rPr>
              <w:t>Race 1.</w:t>
            </w:r>
          </w:p>
          <w:p w:rsidR="00AD59CE" w:rsidRDefault="00AD59CE" w:rsidP="00B4267D">
            <w:pPr>
              <w:snapToGrid w:val="0"/>
              <w:rPr>
                <w:rFonts w:ascii="Arial" w:hAnsi="Arial" w:cs="Arial"/>
                <w:b/>
              </w:rPr>
            </w:pPr>
          </w:p>
        </w:tc>
      </w:tr>
    </w:tbl>
    <w:p w:rsidR="00AD59CE" w:rsidRDefault="00AD59CE" w:rsidP="00AD59CE"/>
    <w:tbl>
      <w:tblPr>
        <w:tblW w:w="0" w:type="auto"/>
        <w:tblInd w:w="959" w:type="dxa"/>
        <w:tblLayout w:type="fixed"/>
        <w:tblLook w:val="0000" w:firstRow="0" w:lastRow="0" w:firstColumn="0" w:lastColumn="0" w:noHBand="0" w:noVBand="0"/>
      </w:tblPr>
      <w:tblGrid>
        <w:gridCol w:w="1860"/>
        <w:gridCol w:w="3021"/>
        <w:gridCol w:w="2698"/>
      </w:tblGrid>
      <w:tr w:rsidR="00AD59CE" w:rsidTr="00AD59CE">
        <w:trPr>
          <w:trHeight w:val="301"/>
        </w:trPr>
        <w:tc>
          <w:tcPr>
            <w:tcW w:w="1860" w:type="dxa"/>
            <w:tcBorders>
              <w:top w:val="single" w:sz="4" w:space="0" w:color="000000"/>
              <w:left w:val="single" w:sz="4" w:space="0" w:color="000000"/>
              <w:bottom w:val="single" w:sz="4" w:space="0" w:color="000000"/>
            </w:tcBorders>
            <w:shd w:val="clear" w:color="auto" w:fill="auto"/>
          </w:tcPr>
          <w:p w:rsidR="00AD59CE" w:rsidRDefault="00AD59CE" w:rsidP="00AA13A8">
            <w:pPr>
              <w:snapToGrid w:val="0"/>
              <w:rPr>
                <w:rFonts w:ascii="Arial" w:hAnsi="Arial" w:cs="Arial"/>
                <w:b/>
              </w:rPr>
            </w:pPr>
            <w:r>
              <w:rPr>
                <w:rFonts w:ascii="Arial" w:hAnsi="Arial" w:cs="Arial"/>
                <w:b/>
              </w:rPr>
              <w:t xml:space="preserve">Sunday </w:t>
            </w:r>
            <w:r w:rsidR="00AA13A8">
              <w:rPr>
                <w:rFonts w:ascii="Arial" w:hAnsi="Arial" w:cs="Arial"/>
                <w:b/>
              </w:rPr>
              <w:t>16</w:t>
            </w:r>
            <w:r>
              <w:rPr>
                <w:rFonts w:ascii="Arial" w:hAnsi="Arial" w:cs="Arial"/>
                <w:b/>
                <w:vertAlign w:val="superscript"/>
              </w:rPr>
              <w:t>th</w:t>
            </w:r>
            <w:r>
              <w:rPr>
                <w:rFonts w:ascii="Arial" w:hAnsi="Arial" w:cs="Arial"/>
                <w:b/>
              </w:rPr>
              <w:t xml:space="preserve"> </w:t>
            </w:r>
            <w:r w:rsidR="00AA13A8">
              <w:rPr>
                <w:rFonts w:ascii="Arial" w:hAnsi="Arial" w:cs="Arial"/>
                <w:b/>
              </w:rPr>
              <w:t>Sep</w:t>
            </w:r>
          </w:p>
        </w:tc>
        <w:tc>
          <w:tcPr>
            <w:tcW w:w="3021" w:type="dxa"/>
            <w:tcBorders>
              <w:top w:val="single" w:sz="4" w:space="0" w:color="000000"/>
              <w:left w:val="single" w:sz="4" w:space="0" w:color="000000"/>
              <w:bottom w:val="single" w:sz="4" w:space="0" w:color="000000"/>
            </w:tcBorders>
            <w:shd w:val="clear" w:color="auto" w:fill="auto"/>
          </w:tcPr>
          <w:p w:rsidR="00AD59CE" w:rsidRDefault="00AD59CE" w:rsidP="00B4267D">
            <w:pPr>
              <w:snapToGrid w:val="0"/>
              <w:rPr>
                <w:rFonts w:ascii="Arial" w:hAnsi="Arial" w:cs="Arial"/>
              </w:rPr>
            </w:pPr>
          </w:p>
        </w:tc>
        <w:tc>
          <w:tcPr>
            <w:tcW w:w="2698" w:type="dxa"/>
            <w:tcBorders>
              <w:top w:val="single" w:sz="4" w:space="0" w:color="000000"/>
              <w:left w:val="single" w:sz="4" w:space="0" w:color="000000"/>
              <w:bottom w:val="single" w:sz="4" w:space="0" w:color="000000"/>
              <w:right w:val="single" w:sz="4" w:space="0" w:color="000000"/>
            </w:tcBorders>
            <w:shd w:val="clear" w:color="auto" w:fill="auto"/>
          </w:tcPr>
          <w:p w:rsidR="00AD59CE" w:rsidRDefault="00AD59CE" w:rsidP="00AA13A8">
            <w:pPr>
              <w:snapToGrid w:val="0"/>
              <w:rPr>
                <w:rFonts w:ascii="Arial" w:hAnsi="Arial" w:cs="Arial"/>
                <w:b/>
              </w:rPr>
            </w:pPr>
            <w:r>
              <w:rPr>
                <w:rFonts w:ascii="Arial" w:hAnsi="Arial" w:cs="Arial"/>
                <w:b/>
              </w:rPr>
              <w:t>High Water – 13:2</w:t>
            </w:r>
            <w:r w:rsidR="00AA13A8">
              <w:rPr>
                <w:rFonts w:ascii="Arial" w:hAnsi="Arial" w:cs="Arial"/>
                <w:b/>
              </w:rPr>
              <w:t>7</w:t>
            </w:r>
          </w:p>
        </w:tc>
      </w:tr>
      <w:tr w:rsidR="00AD59CE" w:rsidTr="00AD59CE">
        <w:trPr>
          <w:trHeight w:val="301"/>
        </w:trPr>
        <w:tc>
          <w:tcPr>
            <w:tcW w:w="1860" w:type="dxa"/>
            <w:tcBorders>
              <w:top w:val="single" w:sz="4" w:space="0" w:color="000000"/>
              <w:left w:val="single" w:sz="4" w:space="0" w:color="000000"/>
              <w:bottom w:val="single" w:sz="4" w:space="0" w:color="000000"/>
            </w:tcBorders>
            <w:shd w:val="clear" w:color="auto" w:fill="auto"/>
          </w:tcPr>
          <w:p w:rsidR="00AD59CE" w:rsidRDefault="00AD59CE" w:rsidP="00B4267D">
            <w:pPr>
              <w:snapToGrid w:val="0"/>
              <w:rPr>
                <w:rFonts w:ascii="Arial" w:hAnsi="Arial" w:cs="Arial"/>
              </w:rPr>
            </w:pPr>
          </w:p>
        </w:tc>
        <w:tc>
          <w:tcPr>
            <w:tcW w:w="3021" w:type="dxa"/>
            <w:tcBorders>
              <w:top w:val="single" w:sz="4" w:space="0" w:color="000000"/>
              <w:left w:val="single" w:sz="4" w:space="0" w:color="000000"/>
              <w:bottom w:val="single" w:sz="4" w:space="0" w:color="000000"/>
            </w:tcBorders>
            <w:shd w:val="clear" w:color="auto" w:fill="auto"/>
          </w:tcPr>
          <w:p w:rsidR="00AD59CE" w:rsidRDefault="00AD59CE" w:rsidP="00B4267D">
            <w:pPr>
              <w:snapToGrid w:val="0"/>
              <w:rPr>
                <w:rFonts w:ascii="Arial" w:hAnsi="Arial" w:cs="Arial"/>
                <w:b/>
              </w:rPr>
            </w:pPr>
            <w:r>
              <w:rPr>
                <w:rFonts w:ascii="Arial" w:hAnsi="Arial" w:cs="Arial"/>
                <w:b/>
              </w:rPr>
              <w:t>Warning Signal</w:t>
            </w:r>
          </w:p>
        </w:tc>
        <w:tc>
          <w:tcPr>
            <w:tcW w:w="2698" w:type="dxa"/>
            <w:tcBorders>
              <w:top w:val="single" w:sz="4" w:space="0" w:color="000000"/>
              <w:left w:val="single" w:sz="4" w:space="0" w:color="000000"/>
              <w:bottom w:val="single" w:sz="4" w:space="0" w:color="000000"/>
              <w:right w:val="single" w:sz="4" w:space="0" w:color="000000"/>
            </w:tcBorders>
            <w:shd w:val="clear" w:color="auto" w:fill="auto"/>
          </w:tcPr>
          <w:p w:rsidR="00AD59CE" w:rsidRDefault="00AD59CE" w:rsidP="00B4267D">
            <w:pPr>
              <w:snapToGrid w:val="0"/>
              <w:rPr>
                <w:rFonts w:ascii="Arial" w:hAnsi="Arial" w:cs="Arial"/>
                <w:b/>
              </w:rPr>
            </w:pPr>
            <w:r>
              <w:rPr>
                <w:rFonts w:ascii="Arial" w:hAnsi="Arial" w:cs="Arial"/>
                <w:b/>
              </w:rPr>
              <w:t>Time</w:t>
            </w:r>
          </w:p>
        </w:tc>
      </w:tr>
      <w:tr w:rsidR="00AD59CE" w:rsidTr="00AD59CE">
        <w:trPr>
          <w:trHeight w:val="602"/>
        </w:trPr>
        <w:tc>
          <w:tcPr>
            <w:tcW w:w="1860" w:type="dxa"/>
            <w:tcBorders>
              <w:top w:val="single" w:sz="4" w:space="0" w:color="000000"/>
              <w:left w:val="single" w:sz="4" w:space="0" w:color="000000"/>
              <w:bottom w:val="single" w:sz="4" w:space="0" w:color="000000"/>
            </w:tcBorders>
            <w:shd w:val="clear" w:color="auto" w:fill="auto"/>
          </w:tcPr>
          <w:p w:rsidR="00AD59CE" w:rsidRDefault="00AD59CE" w:rsidP="00B4267D">
            <w:pPr>
              <w:snapToGrid w:val="0"/>
              <w:rPr>
                <w:rFonts w:ascii="Arial" w:hAnsi="Arial" w:cs="Arial"/>
                <w:b/>
              </w:rPr>
            </w:pPr>
            <w:r>
              <w:rPr>
                <w:rFonts w:ascii="Arial" w:hAnsi="Arial" w:cs="Arial"/>
                <w:b/>
              </w:rPr>
              <w:t>Race 4</w:t>
            </w:r>
          </w:p>
        </w:tc>
        <w:tc>
          <w:tcPr>
            <w:tcW w:w="3021" w:type="dxa"/>
            <w:tcBorders>
              <w:top w:val="single" w:sz="4" w:space="0" w:color="000000"/>
              <w:left w:val="single" w:sz="4" w:space="0" w:color="000000"/>
              <w:bottom w:val="single" w:sz="4" w:space="0" w:color="000000"/>
            </w:tcBorders>
            <w:shd w:val="clear" w:color="auto" w:fill="auto"/>
          </w:tcPr>
          <w:p w:rsidR="00AD59CE" w:rsidRDefault="00AD59CE" w:rsidP="00B4267D">
            <w:pPr>
              <w:snapToGrid w:val="0"/>
              <w:rPr>
                <w:rFonts w:ascii="Arial" w:hAnsi="Arial" w:cs="Arial"/>
              </w:rPr>
            </w:pPr>
            <w:r>
              <w:rPr>
                <w:rFonts w:ascii="Arial" w:hAnsi="Arial" w:cs="Arial"/>
              </w:rPr>
              <w:t>Sequence as above, first warning signal</w:t>
            </w:r>
          </w:p>
        </w:tc>
        <w:tc>
          <w:tcPr>
            <w:tcW w:w="2698" w:type="dxa"/>
            <w:tcBorders>
              <w:top w:val="single" w:sz="4" w:space="0" w:color="000000"/>
              <w:left w:val="single" w:sz="4" w:space="0" w:color="000000"/>
              <w:bottom w:val="single" w:sz="4" w:space="0" w:color="000000"/>
              <w:right w:val="single" w:sz="4" w:space="0" w:color="000000"/>
            </w:tcBorders>
            <w:shd w:val="clear" w:color="auto" w:fill="auto"/>
          </w:tcPr>
          <w:p w:rsidR="00AD59CE" w:rsidRDefault="00AD59CE" w:rsidP="00B4267D">
            <w:pPr>
              <w:snapToGrid w:val="0"/>
              <w:rPr>
                <w:rFonts w:ascii="Arial" w:hAnsi="Arial" w:cs="Arial"/>
              </w:rPr>
            </w:pPr>
            <w:r>
              <w:rPr>
                <w:rFonts w:ascii="Arial" w:hAnsi="Arial" w:cs="Arial"/>
              </w:rPr>
              <w:t>10:55</w:t>
            </w:r>
          </w:p>
          <w:p w:rsidR="00AD59CE" w:rsidRDefault="00AD59CE" w:rsidP="00B4267D">
            <w:pPr>
              <w:rPr>
                <w:rFonts w:ascii="Arial" w:hAnsi="Arial" w:cs="Arial"/>
              </w:rPr>
            </w:pPr>
          </w:p>
        </w:tc>
      </w:tr>
      <w:tr w:rsidR="00AD59CE" w:rsidTr="00AD59CE">
        <w:trPr>
          <w:trHeight w:val="321"/>
        </w:trPr>
        <w:tc>
          <w:tcPr>
            <w:tcW w:w="7579" w:type="dxa"/>
            <w:gridSpan w:val="3"/>
            <w:tcBorders>
              <w:top w:val="single" w:sz="4" w:space="0" w:color="000000"/>
              <w:left w:val="single" w:sz="4" w:space="0" w:color="000000"/>
              <w:bottom w:val="single" w:sz="4" w:space="0" w:color="000000"/>
              <w:right w:val="single" w:sz="4" w:space="0" w:color="000000"/>
            </w:tcBorders>
            <w:shd w:val="clear" w:color="auto" w:fill="auto"/>
          </w:tcPr>
          <w:p w:rsidR="00AD59CE" w:rsidRDefault="00AD59CE" w:rsidP="00B4267D">
            <w:pPr>
              <w:snapToGrid w:val="0"/>
              <w:rPr>
                <w:rFonts w:ascii="Arial" w:hAnsi="Arial" w:cs="Arial"/>
                <w:b/>
              </w:rPr>
            </w:pPr>
            <w:r>
              <w:rPr>
                <w:rFonts w:ascii="Arial" w:hAnsi="Arial" w:cs="Arial"/>
                <w:b/>
              </w:rPr>
              <w:t xml:space="preserve">Race 5 &amp; 6 </w:t>
            </w:r>
            <w:r>
              <w:rPr>
                <w:rFonts w:ascii="Arial" w:hAnsi="Arial" w:cs="Arial"/>
              </w:rPr>
              <w:t xml:space="preserve">will take place as soon as possible after completion of </w:t>
            </w:r>
            <w:r>
              <w:rPr>
                <w:rFonts w:ascii="Arial" w:hAnsi="Arial" w:cs="Arial"/>
                <w:b/>
              </w:rPr>
              <w:t>Race 4.</w:t>
            </w:r>
          </w:p>
          <w:p w:rsidR="00AD59CE" w:rsidRDefault="00AD59CE" w:rsidP="00B4267D">
            <w:pPr>
              <w:rPr>
                <w:rFonts w:ascii="Arial" w:hAnsi="Arial" w:cs="Arial"/>
                <w:b/>
              </w:rPr>
            </w:pPr>
          </w:p>
        </w:tc>
      </w:tr>
    </w:tbl>
    <w:p w:rsidR="00AD59CE" w:rsidRDefault="00AD59CE" w:rsidP="00AD59CE">
      <w:pPr>
        <w:rPr>
          <w:rFonts w:ascii="Arial" w:hAnsi="Arial" w:cs="Arial"/>
          <w:b/>
        </w:rPr>
      </w:pPr>
    </w:p>
    <w:p w:rsidR="00AD59CE" w:rsidRPr="00AD59CE" w:rsidRDefault="00AD59CE" w:rsidP="00AD59CE">
      <w:pPr>
        <w:pStyle w:val="2ndLevel"/>
        <w:numPr>
          <w:ilvl w:val="1"/>
          <w:numId w:val="20"/>
        </w:numPr>
        <w:spacing w:after="60"/>
        <w:rPr>
          <w:b/>
        </w:rPr>
      </w:pPr>
      <w:r w:rsidRPr="00AD59CE">
        <w:rPr>
          <w:rFonts w:cs="Arial"/>
          <w:b/>
        </w:rPr>
        <w:t>Courses:</w:t>
      </w:r>
      <w:r w:rsidRPr="00AD59CE">
        <w:rPr>
          <w:rFonts w:cs="Arial"/>
        </w:rPr>
        <w:t xml:space="preserve"> The course configuration and order of rounding will be as detailed in the sailing instructions</w:t>
      </w:r>
    </w:p>
    <w:p w:rsidR="00AD59CE" w:rsidRPr="00AD59CE" w:rsidRDefault="00AD59CE" w:rsidP="00AD59CE">
      <w:pPr>
        <w:pStyle w:val="2ndLevel"/>
        <w:numPr>
          <w:ilvl w:val="0"/>
          <w:numId w:val="0"/>
        </w:numPr>
        <w:spacing w:after="60"/>
        <w:ind w:left="792" w:hanging="432"/>
        <w:rPr>
          <w:b/>
        </w:rPr>
      </w:pPr>
    </w:p>
    <w:p w:rsidR="00297403" w:rsidRPr="007E176A" w:rsidRDefault="0023544C" w:rsidP="006000C5">
      <w:pPr>
        <w:pStyle w:val="TopLevel"/>
        <w:spacing w:after="60"/>
        <w:rPr>
          <w:sz w:val="20"/>
        </w:rPr>
      </w:pPr>
      <w:r w:rsidRPr="007E176A">
        <w:rPr>
          <w:sz w:val="20"/>
        </w:rPr>
        <w:t>SAILING INSTRUCTIONS AND SCORING</w:t>
      </w:r>
    </w:p>
    <w:p w:rsidR="00380837" w:rsidRPr="007E176A" w:rsidRDefault="007A6459" w:rsidP="007E176A">
      <w:pPr>
        <w:pStyle w:val="2ndLevel"/>
        <w:numPr>
          <w:ilvl w:val="0"/>
          <w:numId w:val="0"/>
        </w:numPr>
        <w:spacing w:after="60"/>
        <w:ind w:left="792"/>
        <w:rPr>
          <w:rFonts w:cs="Arial"/>
          <w:color w:val="000000"/>
        </w:rPr>
      </w:pPr>
      <w:r w:rsidRPr="007E176A">
        <w:rPr>
          <w:rFonts w:cs="Arial"/>
        </w:rPr>
        <w:t>The Event Appendix</w:t>
      </w:r>
      <w:r w:rsidR="0023544C" w:rsidRPr="007E176A">
        <w:rPr>
          <w:rFonts w:cs="Arial"/>
        </w:rPr>
        <w:t xml:space="preserve"> will be available at registration.</w:t>
      </w:r>
    </w:p>
    <w:p w:rsidR="00297403" w:rsidRPr="007E176A" w:rsidRDefault="00297403" w:rsidP="006000C5">
      <w:pPr>
        <w:pStyle w:val="TopLevel"/>
        <w:spacing w:after="60"/>
        <w:rPr>
          <w:sz w:val="20"/>
        </w:rPr>
      </w:pPr>
      <w:r w:rsidRPr="007E176A">
        <w:rPr>
          <w:sz w:val="20"/>
        </w:rPr>
        <w:t>OTHER INFORMATION</w:t>
      </w:r>
    </w:p>
    <w:p w:rsidR="00297403" w:rsidRPr="007E176A" w:rsidRDefault="00E93C90" w:rsidP="006000C5">
      <w:pPr>
        <w:pStyle w:val="2ndLevel"/>
        <w:spacing w:after="60"/>
        <w:rPr>
          <w:b/>
        </w:rPr>
      </w:pPr>
      <w:r w:rsidRPr="007E176A">
        <w:t xml:space="preserve">Campers and camper vans are welcome and pre booking </w:t>
      </w:r>
      <w:r w:rsidR="007E7D81">
        <w:t xml:space="preserve">is advised. Please contact </w:t>
      </w:r>
      <w:r w:rsidRPr="007E176A">
        <w:t>the Club Secretar</w:t>
      </w:r>
      <w:r w:rsidR="007E7D81">
        <w:t>y at</w:t>
      </w:r>
      <w:r w:rsidRPr="007E176A">
        <w:t xml:space="preserve">  </w:t>
      </w:r>
      <w:r w:rsidR="007E7D81">
        <w:t>(</w:t>
      </w:r>
      <w:hyperlink r:id="rId12" w:history="1">
        <w:r w:rsidR="007E7D81" w:rsidRPr="00987F95">
          <w:rPr>
            <w:rStyle w:val="Hyperlink"/>
            <w:b/>
          </w:rPr>
          <w:t>tbyc.secretary@btconnect.com</w:t>
        </w:r>
      </w:hyperlink>
      <w:r w:rsidR="007E7D81">
        <w:rPr>
          <w:b/>
        </w:rPr>
        <w:t xml:space="preserve"> / </w:t>
      </w:r>
      <w:r w:rsidR="007E7D81" w:rsidRPr="007E7D81">
        <w:t>01702 587563</w:t>
      </w:r>
      <w:r w:rsidRPr="007E176A">
        <w:t>)</w:t>
      </w:r>
      <w:r w:rsidR="00363942" w:rsidRPr="007E176A">
        <w:t xml:space="preserve">. There is </w:t>
      </w:r>
      <w:r w:rsidR="00214AE7">
        <w:t>no charge</w:t>
      </w:r>
      <w:r w:rsidR="007E7D81">
        <w:t>.</w:t>
      </w:r>
      <w:r w:rsidRPr="007E176A">
        <w:t xml:space="preserve"> All day cafeteria both days, meal available on Saturday evening</w:t>
      </w:r>
      <w:r w:rsidR="007E7D81">
        <w:t xml:space="preserve"> and changing rooms are available 24hours</w:t>
      </w:r>
      <w:r w:rsidR="00297403" w:rsidRPr="007E176A">
        <w:t>.</w:t>
      </w:r>
      <w:r w:rsidR="007E7D81">
        <w:t xml:space="preserve"> Please note there are no facilities for hook-up of services or waste</w:t>
      </w:r>
    </w:p>
    <w:p w:rsidR="00297403" w:rsidRPr="007E176A" w:rsidRDefault="00E93C90" w:rsidP="006000C5">
      <w:pPr>
        <w:pStyle w:val="2ndLevel"/>
        <w:spacing w:after="60"/>
        <w:rPr>
          <w:b/>
        </w:rPr>
      </w:pPr>
      <w:r w:rsidRPr="007E176A">
        <w:t xml:space="preserve">Directions to </w:t>
      </w:r>
      <w:r w:rsidR="007E7D81">
        <w:t>Thorpe Bay Yacht Club</w:t>
      </w:r>
      <w:r w:rsidRPr="007E176A">
        <w:t xml:space="preserve">, details of local accommodation, and other information are available on the Club website - </w:t>
      </w:r>
      <w:hyperlink r:id="rId13" w:history="1">
        <w:r w:rsidR="007E7D81" w:rsidRPr="00987F95">
          <w:rPr>
            <w:rStyle w:val="Hyperlink"/>
            <w:rFonts w:cs="Arial"/>
          </w:rPr>
          <w:t>http://www.tbyc.org</w:t>
        </w:r>
      </w:hyperlink>
      <w:r w:rsidR="00297403" w:rsidRPr="007E176A">
        <w:t xml:space="preserve"> </w:t>
      </w:r>
    </w:p>
    <w:p w:rsidR="00AD59CE" w:rsidRDefault="00E93C90" w:rsidP="00AD59CE">
      <w:pPr>
        <w:pStyle w:val="2ndLevel"/>
        <w:spacing w:after="60"/>
      </w:pPr>
      <w:r w:rsidRPr="007E176A">
        <w:t xml:space="preserve">Entrants and authorised guests are temporary members of </w:t>
      </w:r>
      <w:r w:rsidR="008D1AD8">
        <w:t>TBYC</w:t>
      </w:r>
      <w:r w:rsidRPr="007E176A">
        <w:t xml:space="preserve"> during the period of the event and </w:t>
      </w:r>
      <w:r w:rsidR="008D1AD8">
        <w:t xml:space="preserve">will be afforded every </w:t>
      </w:r>
      <w:r w:rsidR="002D0532">
        <w:t>curtsey</w:t>
      </w:r>
      <w:r w:rsidR="008D1AD8">
        <w:t xml:space="preserve"> and the use of club </w:t>
      </w:r>
      <w:r w:rsidR="004C0924">
        <w:t>facilities</w:t>
      </w:r>
      <w:r w:rsidR="008D1AD8">
        <w:t xml:space="preserve"> during the event you will however require a TBYC sticker to park in the field car park to avoid getting a parking ticket these will be issued at registration along with the sailing instructions. If You intend to travel to the club earlier pleas</w:t>
      </w:r>
      <w:r w:rsidR="00D46466">
        <w:t>e</w:t>
      </w:r>
      <w:r w:rsidR="008D1AD8">
        <w:t xml:space="preserve"> ask for a parking sticker at the main bar</w:t>
      </w:r>
      <w:r w:rsidR="00D46466">
        <w:t xml:space="preserve"> informing them you are here for the </w:t>
      </w:r>
      <w:r w:rsidR="00214AE7">
        <w:t>9er open</w:t>
      </w:r>
      <w:r w:rsidR="00D46466">
        <w:t>.</w:t>
      </w:r>
    </w:p>
    <w:p w:rsidR="00D46466" w:rsidRPr="00D46466" w:rsidRDefault="00D46466" w:rsidP="00D46466">
      <w:pPr>
        <w:pStyle w:val="TopLevel"/>
        <w:rPr>
          <w:rStyle w:val="Emphasis"/>
          <w:i w:val="0"/>
          <w:iCs w:val="0"/>
        </w:rPr>
      </w:pPr>
      <w:r>
        <w:rPr>
          <w:rStyle w:val="Emphasis"/>
          <w:i w:val="0"/>
          <w:iCs w:val="0"/>
          <w:sz w:val="20"/>
        </w:rPr>
        <w:lastRenderedPageBreak/>
        <w:t>SOCIAL PROGRAMME</w:t>
      </w:r>
    </w:p>
    <w:p w:rsidR="00E87117" w:rsidRDefault="00D46466" w:rsidP="00E87117">
      <w:pPr>
        <w:pStyle w:val="TopLevel"/>
        <w:numPr>
          <w:ilvl w:val="0"/>
          <w:numId w:val="0"/>
        </w:numPr>
        <w:ind w:left="907" w:hanging="547"/>
        <w:rPr>
          <w:rStyle w:val="Emphasis"/>
          <w:b w:val="0"/>
          <w:i w:val="0"/>
          <w:iCs w:val="0"/>
          <w:sz w:val="20"/>
        </w:rPr>
      </w:pPr>
      <w:r>
        <w:rPr>
          <w:rStyle w:val="Emphasis"/>
          <w:i w:val="0"/>
          <w:iCs w:val="0"/>
          <w:sz w:val="20"/>
        </w:rPr>
        <w:t>6.1</w:t>
      </w:r>
      <w:r>
        <w:rPr>
          <w:rStyle w:val="Emphasis"/>
          <w:i w:val="0"/>
          <w:iCs w:val="0"/>
          <w:sz w:val="20"/>
        </w:rPr>
        <w:tab/>
      </w:r>
      <w:r>
        <w:rPr>
          <w:rStyle w:val="Emphasis"/>
          <w:b w:val="0"/>
          <w:i w:val="0"/>
          <w:iCs w:val="0"/>
          <w:sz w:val="20"/>
        </w:rPr>
        <w:t>For those who travel up on the Friday, All are welcome at the club on the evening wher</w:t>
      </w:r>
      <w:r w:rsidR="00E87117">
        <w:rPr>
          <w:rStyle w:val="Emphasis"/>
          <w:b w:val="0"/>
          <w:i w:val="0"/>
          <w:iCs w:val="0"/>
          <w:sz w:val="20"/>
        </w:rPr>
        <w:t>e, Steve Hopper</w:t>
      </w:r>
      <w:r>
        <w:rPr>
          <w:rStyle w:val="Emphasis"/>
          <w:b w:val="0"/>
          <w:i w:val="0"/>
          <w:iCs w:val="0"/>
          <w:sz w:val="20"/>
        </w:rPr>
        <w:t xml:space="preserve"> will be there to greet all sailors and guests.</w:t>
      </w:r>
    </w:p>
    <w:p w:rsidR="00E87117" w:rsidRPr="00E87117" w:rsidRDefault="00E87117" w:rsidP="00E87117">
      <w:pPr>
        <w:pStyle w:val="GWSCAlternativeText"/>
        <w:ind w:left="0" w:firstLine="360"/>
        <w:rPr>
          <w:rFonts w:asciiTheme="minorHAnsi" w:hAnsiTheme="minorHAnsi" w:cstheme="minorHAnsi"/>
          <w:sz w:val="24"/>
          <w:szCs w:val="24"/>
        </w:rPr>
      </w:pPr>
      <w:r w:rsidRPr="00E87117">
        <w:rPr>
          <w:rStyle w:val="Emphasis"/>
          <w:rFonts w:asciiTheme="minorHAnsi" w:hAnsiTheme="minorHAnsi" w:cstheme="minorHAnsi"/>
          <w:b/>
          <w:i w:val="0"/>
          <w:iCs w:val="0"/>
        </w:rPr>
        <w:t>6.2</w:t>
      </w:r>
      <w:r w:rsidRPr="00E87117">
        <w:rPr>
          <w:rStyle w:val="Emphasis"/>
          <w:rFonts w:asciiTheme="minorHAnsi" w:hAnsiTheme="minorHAnsi" w:cstheme="minorHAnsi"/>
          <w:i w:val="0"/>
          <w:iCs w:val="0"/>
        </w:rPr>
        <w:tab/>
        <w:t>T</w:t>
      </w:r>
      <w:r w:rsidRPr="00E87117">
        <w:rPr>
          <w:rFonts w:asciiTheme="minorHAnsi" w:hAnsiTheme="minorHAnsi" w:cstheme="minorHAnsi"/>
        </w:rPr>
        <w:t xml:space="preserve">he Kitchen will be open both days from 8am, offering a selection of breakfast rolls and cooked breakfasts. </w:t>
      </w:r>
    </w:p>
    <w:p w:rsidR="00E87117" w:rsidRPr="00E87117" w:rsidRDefault="00E87117" w:rsidP="00E87117">
      <w:pPr>
        <w:pStyle w:val="GWSCAlternativeText"/>
        <w:rPr>
          <w:rFonts w:asciiTheme="minorHAnsi" w:hAnsiTheme="minorHAnsi" w:cstheme="minorHAnsi"/>
          <w:sz w:val="24"/>
          <w:szCs w:val="24"/>
        </w:rPr>
      </w:pPr>
      <w:r w:rsidRPr="00E87117">
        <w:rPr>
          <w:rFonts w:asciiTheme="minorHAnsi" w:hAnsiTheme="minorHAnsi" w:cstheme="minorHAnsi"/>
        </w:rPr>
        <w:t>On Saturday evening the kitchen will be offering a selection of hot and cold dishes from 5pm.</w:t>
      </w:r>
    </w:p>
    <w:p w:rsidR="00E87117" w:rsidRPr="00E87117" w:rsidRDefault="00E87117" w:rsidP="00E87117">
      <w:pPr>
        <w:pStyle w:val="GWSCAlternativeText"/>
        <w:rPr>
          <w:rFonts w:asciiTheme="minorHAnsi" w:hAnsiTheme="minorHAnsi" w:cstheme="minorHAnsi"/>
          <w:sz w:val="24"/>
          <w:szCs w:val="24"/>
        </w:rPr>
      </w:pPr>
      <w:r w:rsidRPr="00E87117">
        <w:rPr>
          <w:rFonts w:asciiTheme="minorHAnsi" w:hAnsiTheme="minorHAnsi" w:cstheme="minorHAnsi"/>
        </w:rPr>
        <w:t>On Sunday the kitchen will remain open until 6pm offering a selection of hot and cold dishes</w:t>
      </w:r>
    </w:p>
    <w:p w:rsidR="00E87117" w:rsidRPr="00E87117" w:rsidRDefault="00E87117" w:rsidP="00E87117">
      <w:pPr>
        <w:pStyle w:val="GWSCAlternativeText"/>
        <w:rPr>
          <w:rFonts w:asciiTheme="minorHAnsi" w:hAnsiTheme="minorHAnsi" w:cstheme="minorHAnsi"/>
          <w:sz w:val="24"/>
          <w:szCs w:val="24"/>
        </w:rPr>
      </w:pPr>
      <w:r w:rsidRPr="00E87117">
        <w:rPr>
          <w:rFonts w:asciiTheme="minorHAnsi" w:hAnsiTheme="minorHAnsi" w:cstheme="minorHAnsi"/>
        </w:rPr>
        <w:t>The bar will be open from 10.30 am until late on both days</w:t>
      </w:r>
    </w:p>
    <w:p w:rsidR="00D46466" w:rsidRDefault="00E87117" w:rsidP="00D46466">
      <w:pPr>
        <w:pStyle w:val="TopLevel"/>
        <w:numPr>
          <w:ilvl w:val="0"/>
          <w:numId w:val="0"/>
        </w:numPr>
        <w:ind w:left="907" w:hanging="547"/>
        <w:rPr>
          <w:rStyle w:val="Emphasis"/>
          <w:b w:val="0"/>
          <w:i w:val="0"/>
          <w:iCs w:val="0"/>
          <w:sz w:val="20"/>
        </w:rPr>
      </w:pPr>
      <w:r>
        <w:rPr>
          <w:rStyle w:val="Emphasis"/>
          <w:i w:val="0"/>
          <w:iCs w:val="0"/>
          <w:sz w:val="20"/>
        </w:rPr>
        <w:t>6.3</w:t>
      </w:r>
      <w:r w:rsidR="00D46466">
        <w:rPr>
          <w:rStyle w:val="Emphasis"/>
          <w:i w:val="0"/>
          <w:iCs w:val="0"/>
          <w:sz w:val="20"/>
        </w:rPr>
        <w:tab/>
      </w:r>
      <w:r w:rsidR="00D46466">
        <w:rPr>
          <w:rStyle w:val="Emphasis"/>
          <w:b w:val="0"/>
          <w:i w:val="0"/>
          <w:iCs w:val="0"/>
          <w:sz w:val="20"/>
        </w:rPr>
        <w:t>On the Saturday following sailing there will be</w:t>
      </w:r>
      <w:r w:rsidR="00214AE7">
        <w:rPr>
          <w:rStyle w:val="Emphasis"/>
          <w:b w:val="0"/>
          <w:i w:val="0"/>
          <w:iCs w:val="0"/>
          <w:sz w:val="20"/>
        </w:rPr>
        <w:t xml:space="preserve"> a disco in the main bar (DJ Craig Asquith)</w:t>
      </w:r>
    </w:p>
    <w:p w:rsidR="00510658" w:rsidRDefault="00510658" w:rsidP="00510658">
      <w:pPr>
        <w:pStyle w:val="TopLevel"/>
        <w:numPr>
          <w:ilvl w:val="0"/>
          <w:numId w:val="0"/>
        </w:numPr>
        <w:ind w:left="360" w:hanging="360"/>
        <w:rPr>
          <w:rStyle w:val="Emphasis"/>
          <w:i w:val="0"/>
          <w:iCs w:val="0"/>
          <w:sz w:val="20"/>
        </w:rPr>
      </w:pPr>
      <w:r>
        <w:rPr>
          <w:rStyle w:val="Emphasis"/>
          <w:i w:val="0"/>
          <w:iCs w:val="0"/>
          <w:sz w:val="20"/>
        </w:rPr>
        <w:t>7.</w:t>
      </w:r>
      <w:r>
        <w:rPr>
          <w:rStyle w:val="Emphasis"/>
          <w:i w:val="0"/>
          <w:iCs w:val="0"/>
          <w:sz w:val="20"/>
        </w:rPr>
        <w:tab/>
        <w:t>SAFETY &amp; EVENT MANAGEMENT</w:t>
      </w:r>
    </w:p>
    <w:p w:rsidR="00510658" w:rsidRDefault="00510658" w:rsidP="00003D58">
      <w:pPr>
        <w:pStyle w:val="TopLevel"/>
        <w:numPr>
          <w:ilvl w:val="0"/>
          <w:numId w:val="0"/>
        </w:numPr>
        <w:ind w:left="907" w:hanging="907"/>
        <w:rPr>
          <w:rStyle w:val="Emphasis"/>
          <w:b w:val="0"/>
          <w:i w:val="0"/>
          <w:iCs w:val="0"/>
          <w:sz w:val="20"/>
        </w:rPr>
      </w:pPr>
      <w:r>
        <w:rPr>
          <w:rStyle w:val="Emphasis"/>
          <w:i w:val="0"/>
          <w:iCs w:val="0"/>
          <w:sz w:val="20"/>
        </w:rPr>
        <w:t>7.1</w:t>
      </w:r>
      <w:r>
        <w:rPr>
          <w:rStyle w:val="Emphasis"/>
          <w:i w:val="0"/>
          <w:iCs w:val="0"/>
          <w:sz w:val="20"/>
        </w:rPr>
        <w:tab/>
      </w:r>
      <w:r>
        <w:rPr>
          <w:rStyle w:val="Emphasis"/>
          <w:b w:val="0"/>
          <w:i w:val="0"/>
          <w:iCs w:val="0"/>
          <w:sz w:val="20"/>
        </w:rPr>
        <w:t>The Field to the east of the club dinghy park will be used for the event as detailed in the attached plan for :</w:t>
      </w:r>
      <w:r w:rsidR="00003D58">
        <w:rPr>
          <w:rStyle w:val="Emphasis"/>
          <w:b w:val="0"/>
          <w:i w:val="0"/>
          <w:iCs w:val="0"/>
          <w:sz w:val="20"/>
        </w:rPr>
        <w:t xml:space="preserve"> Ca</w:t>
      </w:r>
      <w:r w:rsidRPr="00510658">
        <w:rPr>
          <w:rStyle w:val="Emphasis"/>
          <w:b w:val="0"/>
          <w:i w:val="0"/>
          <w:iCs w:val="0"/>
          <w:sz w:val="20"/>
        </w:rPr>
        <w:t>mping, Boat storage, Trailer Storage Rib Storage and Parking</w:t>
      </w:r>
      <w:r>
        <w:rPr>
          <w:rStyle w:val="Emphasis"/>
          <w:b w:val="0"/>
          <w:i w:val="0"/>
          <w:iCs w:val="0"/>
          <w:sz w:val="20"/>
        </w:rPr>
        <w:t xml:space="preserve">. There will be club marshals on hand from 08.00 on </w:t>
      </w:r>
      <w:r w:rsidR="00003D58">
        <w:rPr>
          <w:rStyle w:val="Emphasis"/>
          <w:b w:val="0"/>
          <w:i w:val="0"/>
          <w:iCs w:val="0"/>
          <w:sz w:val="20"/>
        </w:rPr>
        <w:t xml:space="preserve">    </w:t>
      </w:r>
      <w:r>
        <w:rPr>
          <w:rStyle w:val="Emphasis"/>
          <w:b w:val="0"/>
          <w:i w:val="0"/>
          <w:iCs w:val="0"/>
          <w:sz w:val="20"/>
        </w:rPr>
        <w:t xml:space="preserve">Saturday morning to assist </w:t>
      </w:r>
      <w:r w:rsidR="00003D58">
        <w:rPr>
          <w:rStyle w:val="Emphasis"/>
          <w:b w:val="0"/>
          <w:i w:val="0"/>
          <w:iCs w:val="0"/>
          <w:sz w:val="20"/>
        </w:rPr>
        <w:t xml:space="preserve">with directions, however if you intend to travel up on the Friday then a copy of the field layout will be in the club </w:t>
      </w:r>
      <w:r w:rsidR="004C0924">
        <w:rPr>
          <w:rStyle w:val="Emphasis"/>
          <w:b w:val="0"/>
          <w:i w:val="0"/>
          <w:iCs w:val="0"/>
          <w:sz w:val="20"/>
        </w:rPr>
        <w:t>foyer</w:t>
      </w:r>
      <w:r w:rsidR="00003D58">
        <w:rPr>
          <w:rStyle w:val="Emphasis"/>
          <w:b w:val="0"/>
          <w:i w:val="0"/>
          <w:iCs w:val="0"/>
          <w:sz w:val="20"/>
        </w:rPr>
        <w:t xml:space="preserve"> official notice board so please try and park as appropriate. </w:t>
      </w:r>
    </w:p>
    <w:p w:rsidR="00003D58" w:rsidRDefault="00003D58" w:rsidP="00003D58">
      <w:pPr>
        <w:pStyle w:val="TopLevel"/>
        <w:numPr>
          <w:ilvl w:val="0"/>
          <w:numId w:val="0"/>
        </w:numPr>
        <w:ind w:left="907" w:hanging="907"/>
        <w:rPr>
          <w:rStyle w:val="Emphasis"/>
          <w:b w:val="0"/>
          <w:i w:val="0"/>
          <w:iCs w:val="0"/>
          <w:sz w:val="20"/>
        </w:rPr>
      </w:pPr>
    </w:p>
    <w:p w:rsidR="00AD59CE" w:rsidRDefault="00AD59CE" w:rsidP="00AD59CE">
      <w:pPr>
        <w:rPr>
          <w:rFonts w:ascii="Arial" w:hAnsi="Arial" w:cs="Arial"/>
        </w:rPr>
      </w:pPr>
      <w:r>
        <w:rPr>
          <w:rFonts w:ascii="Arial" w:hAnsi="Arial" w:cs="Arial"/>
          <w:b/>
        </w:rPr>
        <w:t>Disclaimer of Liability:</w:t>
      </w:r>
      <w:r>
        <w:rPr>
          <w:rFonts w:ascii="Arial" w:hAnsi="Arial" w:cs="Arial"/>
        </w:rPr>
        <w:t xml:space="preserve"> Competitors participate in the regatta entirely at their own risk.  See Rule 4, Decision to Race.  The organising authority will not accept any liability for material damage or personal injury or death sustained in conjunction with or prior to, during or after the regatta.</w:t>
      </w:r>
    </w:p>
    <w:p w:rsidR="00AD59CE" w:rsidRDefault="00AD59CE" w:rsidP="00AD59CE">
      <w:pPr>
        <w:rPr>
          <w:rFonts w:ascii="Arial" w:hAnsi="Arial" w:cs="Arial"/>
        </w:rPr>
      </w:pPr>
    </w:p>
    <w:p w:rsidR="00AD59CE" w:rsidRDefault="00AD59CE" w:rsidP="00AD59CE">
      <w:pPr>
        <w:rPr>
          <w:rFonts w:ascii="Arial" w:hAnsi="Arial" w:cs="Arial"/>
        </w:rPr>
      </w:pPr>
      <w:r>
        <w:rPr>
          <w:rFonts w:ascii="Arial" w:hAnsi="Arial" w:cs="Arial"/>
          <w:b/>
        </w:rPr>
        <w:t>Insurance:</w:t>
      </w:r>
      <w:r>
        <w:rPr>
          <w:rFonts w:ascii="Arial" w:hAnsi="Arial" w:cs="Arial"/>
        </w:rPr>
        <w:t xml:space="preserve"> Each participating boat shall be insured with valid third party liability insurance with a minimum of £2,000,000 per event or the equivalent.</w:t>
      </w:r>
    </w:p>
    <w:p w:rsidR="00AD59CE" w:rsidRDefault="00AD59CE" w:rsidP="00AD59CE">
      <w:pPr>
        <w:rPr>
          <w:rFonts w:ascii="Arial" w:hAnsi="Arial" w:cs="Arial"/>
        </w:rPr>
      </w:pPr>
    </w:p>
    <w:p w:rsidR="00AD59CE" w:rsidRDefault="00AD59CE" w:rsidP="00AD59CE">
      <w:pPr>
        <w:rPr>
          <w:rFonts w:ascii="Arial" w:hAnsi="Arial" w:cs="Arial"/>
        </w:rPr>
      </w:pPr>
      <w:r>
        <w:rPr>
          <w:rFonts w:ascii="Arial" w:hAnsi="Arial" w:cs="Arial"/>
          <w:b/>
        </w:rPr>
        <w:t>Boat Parking:</w:t>
      </w:r>
      <w:r>
        <w:rPr>
          <w:rFonts w:ascii="Arial" w:hAnsi="Arial" w:cs="Arial"/>
        </w:rPr>
        <w:t xml:space="preserve"> Boats should be left in the </w:t>
      </w:r>
      <w:r w:rsidR="004C0924">
        <w:rPr>
          <w:rFonts w:ascii="Arial" w:hAnsi="Arial" w:cs="Arial"/>
        </w:rPr>
        <w:t>Southend Corporation car park</w:t>
      </w:r>
      <w:r>
        <w:rPr>
          <w:rFonts w:ascii="Arial" w:hAnsi="Arial" w:cs="Arial"/>
        </w:rPr>
        <w:t xml:space="preserve"> fronting on to Thorpe Esplanade or as directed by a member of the event organising team.</w:t>
      </w:r>
    </w:p>
    <w:p w:rsidR="00AD59CE" w:rsidRDefault="00AD59CE" w:rsidP="00AD59CE">
      <w:pPr>
        <w:rPr>
          <w:rFonts w:ascii="Arial" w:hAnsi="Arial" w:cs="Arial"/>
        </w:rPr>
      </w:pPr>
    </w:p>
    <w:p w:rsidR="00AD59CE" w:rsidRDefault="00AD59CE" w:rsidP="00AD59CE">
      <w:pPr>
        <w:rPr>
          <w:rFonts w:ascii="Arial" w:hAnsi="Arial" w:cs="Arial"/>
        </w:rPr>
      </w:pPr>
      <w:r>
        <w:rPr>
          <w:rFonts w:ascii="Arial" w:hAnsi="Arial" w:cs="Arial"/>
          <w:b/>
        </w:rPr>
        <w:t>Car Parking</w:t>
      </w:r>
      <w:r>
        <w:rPr>
          <w:rFonts w:ascii="Arial" w:hAnsi="Arial" w:cs="Arial"/>
        </w:rPr>
        <w:t xml:space="preserve">: Cars should be parked in the Southend Corporation Car Park adjacent to the boat park – TBYC car parking stickers will be made available </w:t>
      </w:r>
      <w:r w:rsidR="004C0924">
        <w:rPr>
          <w:rFonts w:ascii="Arial" w:hAnsi="Arial" w:cs="Arial"/>
        </w:rPr>
        <w:t>all as detailed on the attached layout plan</w:t>
      </w:r>
      <w:r>
        <w:rPr>
          <w:rFonts w:ascii="Arial" w:hAnsi="Arial" w:cs="Arial"/>
        </w:rPr>
        <w:t>. No cars in the boat park please.</w:t>
      </w:r>
    </w:p>
    <w:p w:rsidR="00AD59CE" w:rsidRDefault="00AD59CE" w:rsidP="00AD59CE">
      <w:pPr>
        <w:rPr>
          <w:rFonts w:ascii="Arial" w:hAnsi="Arial" w:cs="Arial"/>
        </w:rPr>
      </w:pPr>
    </w:p>
    <w:p w:rsidR="00AD59CE" w:rsidRDefault="00AD59CE" w:rsidP="00AD59CE">
      <w:pPr>
        <w:rPr>
          <w:rFonts w:ascii="Arial" w:hAnsi="Arial" w:cs="Arial"/>
        </w:rPr>
      </w:pPr>
      <w:r>
        <w:rPr>
          <w:rFonts w:ascii="Arial" w:hAnsi="Arial" w:cs="Arial"/>
          <w:b/>
        </w:rPr>
        <w:t>Accommodation:</w:t>
      </w:r>
      <w:r>
        <w:rPr>
          <w:rFonts w:ascii="Arial" w:hAnsi="Arial" w:cs="Arial"/>
        </w:rPr>
        <w:t xml:space="preserve"> Camping will also be available in the corporation car park</w:t>
      </w:r>
      <w:r w:rsidR="004C0924">
        <w:rPr>
          <w:rFonts w:ascii="Arial" w:hAnsi="Arial" w:cs="Arial"/>
        </w:rPr>
        <w:t xml:space="preserve"> as detailed in the attached Plan</w:t>
      </w:r>
      <w:r>
        <w:rPr>
          <w:rFonts w:ascii="Arial" w:hAnsi="Arial" w:cs="Arial"/>
        </w:rPr>
        <w:t xml:space="preserve">. </w:t>
      </w:r>
    </w:p>
    <w:p w:rsidR="004C0924" w:rsidRDefault="004C0924" w:rsidP="00AD59CE">
      <w:pPr>
        <w:rPr>
          <w:rFonts w:ascii="Arial" w:hAnsi="Arial" w:cs="Arial"/>
          <w:b/>
        </w:rPr>
      </w:pPr>
    </w:p>
    <w:p w:rsidR="00AD59CE" w:rsidRDefault="00AD59CE" w:rsidP="00AD59CE">
      <w:pPr>
        <w:rPr>
          <w:rFonts w:ascii="Arial" w:hAnsi="Arial" w:cs="Arial"/>
        </w:rPr>
      </w:pPr>
      <w:r>
        <w:rPr>
          <w:rFonts w:ascii="Arial" w:hAnsi="Arial" w:cs="Arial"/>
          <w:b/>
        </w:rPr>
        <w:t>Food and Bar Service:</w:t>
      </w:r>
      <w:r>
        <w:rPr>
          <w:rFonts w:ascii="Arial" w:hAnsi="Arial" w:cs="Arial"/>
        </w:rPr>
        <w:t xml:space="preserve"> Food and drink will be available in the clubhouse on both days.  Menus and specials boards will be on display in the clubhouse main bar area along with the times that food will be served.  </w:t>
      </w:r>
    </w:p>
    <w:p w:rsidR="00AD59CE" w:rsidRDefault="00AD59CE" w:rsidP="00AD59CE">
      <w:pPr>
        <w:rPr>
          <w:rFonts w:ascii="Arial" w:hAnsi="Arial" w:cs="Arial"/>
        </w:rPr>
      </w:pPr>
    </w:p>
    <w:p w:rsidR="00AD59CE" w:rsidRDefault="00AD59CE" w:rsidP="00AD59CE">
      <w:pPr>
        <w:rPr>
          <w:rFonts w:ascii="Arial" w:hAnsi="Arial" w:cs="Arial"/>
        </w:rPr>
      </w:pPr>
      <w:r>
        <w:rPr>
          <w:rFonts w:ascii="Arial" w:hAnsi="Arial" w:cs="Arial"/>
          <w:b/>
        </w:rPr>
        <w:t>Prize-giving:</w:t>
      </w:r>
      <w:r>
        <w:rPr>
          <w:rFonts w:ascii="Arial" w:hAnsi="Arial" w:cs="Arial"/>
        </w:rPr>
        <w:t xml:space="preserve"> In the clubhouse as soon as possible after completion of racing on Sunday.</w:t>
      </w:r>
    </w:p>
    <w:p w:rsidR="00AD59CE" w:rsidRDefault="00AD59CE" w:rsidP="00AD59CE"/>
    <w:p w:rsidR="00AD59CE" w:rsidRDefault="00AD59CE" w:rsidP="00AD59CE">
      <w:pPr>
        <w:rPr>
          <w:rFonts w:ascii="Arial" w:hAnsi="Arial" w:cs="Arial"/>
        </w:rPr>
      </w:pPr>
      <w:r>
        <w:rPr>
          <w:rFonts w:ascii="Arial" w:hAnsi="Arial" w:cs="Arial"/>
          <w:b/>
        </w:rPr>
        <w:t>Changes to Notice of Race and Sailing Instructions:</w:t>
      </w:r>
      <w:r>
        <w:rPr>
          <w:rFonts w:ascii="Arial" w:hAnsi="Arial" w:cs="Arial"/>
        </w:rPr>
        <w:t xml:space="preserve">  All changes will be posted at least two hours before the start of the race they affect, except that any change in the schedule of races will be posted by 20.00 on the day before it will take effect.</w:t>
      </w:r>
    </w:p>
    <w:p w:rsidR="00AD59CE" w:rsidRDefault="00AD59CE" w:rsidP="00AD59CE">
      <w:pPr>
        <w:rPr>
          <w:rFonts w:ascii="Arial" w:hAnsi="Arial" w:cs="Arial"/>
        </w:rPr>
      </w:pPr>
    </w:p>
    <w:p w:rsidR="00AD59CE" w:rsidRDefault="00AD59CE" w:rsidP="00AD59CE">
      <w:pPr>
        <w:rPr>
          <w:rFonts w:ascii="Arial" w:hAnsi="Arial" w:cs="Arial"/>
        </w:rPr>
      </w:pPr>
      <w:r>
        <w:rPr>
          <w:rFonts w:ascii="Arial" w:hAnsi="Arial" w:cs="Arial"/>
          <w:b/>
        </w:rPr>
        <w:t>Television and Media:</w:t>
      </w:r>
      <w:r>
        <w:rPr>
          <w:rFonts w:ascii="Arial" w:hAnsi="Arial" w:cs="Arial"/>
        </w:rPr>
        <w:t xml:space="preserve"> In entering for this event, competitors automatically grant the organising authority the right, in perpetuity, to make, use and show from time to time, at their discretion, any motion pictures, still pictures and live, taped or filmed television and any other reproduction of them taken during the event.</w:t>
      </w:r>
    </w:p>
    <w:p w:rsidR="00AD59CE" w:rsidRDefault="00AD59CE" w:rsidP="00AD59CE">
      <w:pPr>
        <w:rPr>
          <w:rFonts w:ascii="Arial" w:hAnsi="Arial" w:cs="Arial"/>
        </w:rPr>
      </w:pPr>
    </w:p>
    <w:p w:rsidR="00AD59CE" w:rsidRDefault="00AD59CE" w:rsidP="00AD59CE">
      <w:pPr>
        <w:rPr>
          <w:rFonts w:ascii="Arial" w:hAnsi="Arial" w:cs="Arial"/>
        </w:rPr>
      </w:pPr>
      <w:r>
        <w:rPr>
          <w:rFonts w:ascii="Arial" w:hAnsi="Arial" w:cs="Arial"/>
          <w:b/>
        </w:rPr>
        <w:t>Further information can be found at:</w:t>
      </w:r>
      <w:r>
        <w:rPr>
          <w:rFonts w:ascii="Arial" w:hAnsi="Arial" w:cs="Arial"/>
        </w:rPr>
        <w:t xml:space="preserve">  </w:t>
      </w:r>
      <w:hyperlink r:id="rId14" w:history="1">
        <w:r>
          <w:rPr>
            <w:rStyle w:val="Hyperlink"/>
            <w:rFonts w:ascii="Arial" w:hAnsi="Arial"/>
          </w:rPr>
          <w:t>www.tbyc.org.uk</w:t>
        </w:r>
      </w:hyperlink>
    </w:p>
    <w:p w:rsidR="00AD59CE" w:rsidRPr="00003D58" w:rsidRDefault="00AD59CE" w:rsidP="00003D58">
      <w:pPr>
        <w:pStyle w:val="TopLevel"/>
        <w:numPr>
          <w:ilvl w:val="0"/>
          <w:numId w:val="0"/>
        </w:numPr>
        <w:ind w:left="907" w:hanging="907"/>
        <w:rPr>
          <w:rStyle w:val="Emphasis"/>
          <w:b w:val="0"/>
          <w:i w:val="0"/>
          <w:iCs w:val="0"/>
        </w:rPr>
      </w:pPr>
    </w:p>
    <w:sectPr w:rsidR="00AD59CE" w:rsidRPr="00003D58" w:rsidSect="00D96395">
      <w:pgSz w:w="11906" w:h="16838"/>
      <w:pgMar w:top="284" w:right="707" w:bottom="426" w:left="709" w:header="0" w:footer="1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CB4" w:rsidRDefault="003E6CB4">
      <w:r>
        <w:separator/>
      </w:r>
    </w:p>
  </w:endnote>
  <w:endnote w:type="continuationSeparator" w:id="0">
    <w:p w:rsidR="003E6CB4" w:rsidRDefault="003E6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New York">
    <w:panose1 w:val="02040503060506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CB4" w:rsidRDefault="003E6CB4">
      <w:r>
        <w:separator/>
      </w:r>
    </w:p>
  </w:footnote>
  <w:footnote w:type="continuationSeparator" w:id="0">
    <w:p w:rsidR="003E6CB4" w:rsidRDefault="003E6C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01191"/>
    <w:multiLevelType w:val="multilevel"/>
    <w:tmpl w:val="FE9E8E3A"/>
    <w:lvl w:ilvl="0">
      <w:start w:val="1"/>
      <w:numFmt w:val="decimal"/>
      <w:pStyle w:val="TopLevel"/>
      <w:lvlText w:val="%1."/>
      <w:lvlJc w:val="left"/>
      <w:pPr>
        <w:ind w:left="360" w:hanging="360"/>
      </w:pPr>
      <w:rPr>
        <w:rFonts w:hint="default"/>
        <w:sz w:val="20"/>
        <w:szCs w:val="20"/>
      </w:rPr>
    </w:lvl>
    <w:lvl w:ilvl="1">
      <w:start w:val="1"/>
      <w:numFmt w:val="decimal"/>
      <w:pStyle w:val="2ndLevel"/>
      <w:lvlText w:val="%1.%2."/>
      <w:lvlJc w:val="left"/>
      <w:pPr>
        <w:ind w:left="999" w:hanging="432"/>
      </w:pPr>
      <w:rPr>
        <w:rFonts w:ascii="Arial" w:hAnsi="Arial" w:cs="Arial" w:hint="default"/>
        <w:b/>
        <w:bCs w:val="0"/>
        <w:i w:val="0"/>
        <w:iCs w:val="0"/>
        <w:caps w:val="0"/>
        <w:smallCaps w:val="0"/>
        <w:strike w:val="0"/>
        <w:dstrike w:val="0"/>
        <w:noProof w:val="0"/>
        <w:snapToGrid w:val="0"/>
        <w:vanish w:val="0"/>
        <w:color w:val="000000"/>
        <w:spacing w:val="0"/>
        <w:w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BB96B0C"/>
    <w:multiLevelType w:val="hybridMultilevel"/>
    <w:tmpl w:val="E7C050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1CB4D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98C542F"/>
    <w:multiLevelType w:val="multilevel"/>
    <w:tmpl w:val="6700C732"/>
    <w:lvl w:ilvl="0">
      <w:start w:val="9"/>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E914CE0"/>
    <w:multiLevelType w:val="multilevel"/>
    <w:tmpl w:val="E188C216"/>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307B1E24"/>
    <w:multiLevelType w:val="multilevel"/>
    <w:tmpl w:val="ED78C49E"/>
    <w:lvl w:ilvl="0">
      <w:start w:val="3"/>
      <w:numFmt w:val="decimal"/>
      <w:lvlText w:val="%1"/>
      <w:lvlJc w:val="left"/>
      <w:pPr>
        <w:ind w:left="360" w:hanging="360"/>
      </w:pPr>
      <w:rPr>
        <w:rFonts w:cs="Arial" w:hint="default"/>
      </w:rPr>
    </w:lvl>
    <w:lvl w:ilvl="1">
      <w:start w:val="4"/>
      <w:numFmt w:val="decimal"/>
      <w:lvlText w:val="%1.%2"/>
      <w:lvlJc w:val="left"/>
      <w:pPr>
        <w:ind w:left="927" w:hanging="360"/>
      </w:pPr>
      <w:rPr>
        <w:rFonts w:cs="Arial" w:hint="default"/>
      </w:rPr>
    </w:lvl>
    <w:lvl w:ilvl="2">
      <w:start w:val="1"/>
      <w:numFmt w:val="decimal"/>
      <w:lvlText w:val="%1.%2.%3"/>
      <w:lvlJc w:val="left"/>
      <w:pPr>
        <w:ind w:left="1854" w:hanging="720"/>
      </w:pPr>
      <w:rPr>
        <w:rFonts w:cs="Arial" w:hint="default"/>
      </w:rPr>
    </w:lvl>
    <w:lvl w:ilvl="3">
      <w:start w:val="1"/>
      <w:numFmt w:val="decimal"/>
      <w:lvlText w:val="%1.%2.%3.%4"/>
      <w:lvlJc w:val="left"/>
      <w:pPr>
        <w:ind w:left="2421" w:hanging="720"/>
      </w:pPr>
      <w:rPr>
        <w:rFonts w:cs="Arial" w:hint="default"/>
      </w:rPr>
    </w:lvl>
    <w:lvl w:ilvl="4">
      <w:start w:val="1"/>
      <w:numFmt w:val="decimal"/>
      <w:lvlText w:val="%1.%2.%3.%4.%5"/>
      <w:lvlJc w:val="left"/>
      <w:pPr>
        <w:ind w:left="3348" w:hanging="1080"/>
      </w:pPr>
      <w:rPr>
        <w:rFonts w:cs="Arial" w:hint="default"/>
      </w:rPr>
    </w:lvl>
    <w:lvl w:ilvl="5">
      <w:start w:val="1"/>
      <w:numFmt w:val="decimal"/>
      <w:lvlText w:val="%1.%2.%3.%4.%5.%6"/>
      <w:lvlJc w:val="left"/>
      <w:pPr>
        <w:ind w:left="3915" w:hanging="1080"/>
      </w:pPr>
      <w:rPr>
        <w:rFonts w:cs="Arial" w:hint="default"/>
      </w:rPr>
    </w:lvl>
    <w:lvl w:ilvl="6">
      <w:start w:val="1"/>
      <w:numFmt w:val="decimal"/>
      <w:lvlText w:val="%1.%2.%3.%4.%5.%6.%7"/>
      <w:lvlJc w:val="left"/>
      <w:pPr>
        <w:ind w:left="4842" w:hanging="1440"/>
      </w:pPr>
      <w:rPr>
        <w:rFonts w:cs="Arial" w:hint="default"/>
      </w:rPr>
    </w:lvl>
    <w:lvl w:ilvl="7">
      <w:start w:val="1"/>
      <w:numFmt w:val="decimal"/>
      <w:lvlText w:val="%1.%2.%3.%4.%5.%6.%7.%8"/>
      <w:lvlJc w:val="left"/>
      <w:pPr>
        <w:ind w:left="5409" w:hanging="1440"/>
      </w:pPr>
      <w:rPr>
        <w:rFonts w:cs="Arial" w:hint="default"/>
      </w:rPr>
    </w:lvl>
    <w:lvl w:ilvl="8">
      <w:start w:val="1"/>
      <w:numFmt w:val="decimal"/>
      <w:lvlText w:val="%1.%2.%3.%4.%5.%6.%7.%8.%9"/>
      <w:lvlJc w:val="left"/>
      <w:pPr>
        <w:ind w:left="6336" w:hanging="1800"/>
      </w:pPr>
      <w:rPr>
        <w:rFonts w:cs="Arial" w:hint="default"/>
      </w:rPr>
    </w:lvl>
  </w:abstractNum>
  <w:abstractNum w:abstractNumId="6">
    <w:nsid w:val="3C9A1CB3"/>
    <w:multiLevelType w:val="multilevel"/>
    <w:tmpl w:val="98AA49C6"/>
    <w:lvl w:ilvl="0">
      <w:start w:val="13"/>
      <w:numFmt w:val="decimal"/>
      <w:lvlText w:val="%1"/>
      <w:lvlJc w:val="left"/>
      <w:pPr>
        <w:ind w:left="420" w:hanging="420"/>
      </w:pPr>
      <w:rPr>
        <w:rFonts w:ascii="Calibri" w:hAnsi="Calibri" w:cs="Times New Roman" w:hint="default"/>
      </w:rPr>
    </w:lvl>
    <w:lvl w:ilvl="1">
      <w:start w:val="3"/>
      <w:numFmt w:val="decimal"/>
      <w:lvlText w:val="%1.%2"/>
      <w:lvlJc w:val="left"/>
      <w:pPr>
        <w:ind w:left="1635" w:hanging="720"/>
      </w:pPr>
      <w:rPr>
        <w:rFonts w:ascii="Calibri" w:hAnsi="Calibri" w:cs="Times New Roman" w:hint="default"/>
      </w:rPr>
    </w:lvl>
    <w:lvl w:ilvl="2">
      <w:start w:val="1"/>
      <w:numFmt w:val="decimal"/>
      <w:lvlText w:val="%1.%2.%3"/>
      <w:lvlJc w:val="left"/>
      <w:pPr>
        <w:ind w:left="2550" w:hanging="720"/>
      </w:pPr>
      <w:rPr>
        <w:rFonts w:ascii="Calibri" w:hAnsi="Calibri" w:cs="Times New Roman" w:hint="default"/>
      </w:rPr>
    </w:lvl>
    <w:lvl w:ilvl="3">
      <w:start w:val="1"/>
      <w:numFmt w:val="decimal"/>
      <w:lvlText w:val="%1.%2.%3.%4"/>
      <w:lvlJc w:val="left"/>
      <w:pPr>
        <w:ind w:left="3825" w:hanging="1080"/>
      </w:pPr>
      <w:rPr>
        <w:rFonts w:ascii="Calibri" w:hAnsi="Calibri" w:cs="Times New Roman" w:hint="default"/>
      </w:rPr>
    </w:lvl>
    <w:lvl w:ilvl="4">
      <w:start w:val="1"/>
      <w:numFmt w:val="decimal"/>
      <w:lvlText w:val="%1.%2.%3.%4.%5"/>
      <w:lvlJc w:val="left"/>
      <w:pPr>
        <w:ind w:left="5100" w:hanging="1440"/>
      </w:pPr>
      <w:rPr>
        <w:rFonts w:ascii="Calibri" w:hAnsi="Calibri" w:cs="Times New Roman" w:hint="default"/>
      </w:rPr>
    </w:lvl>
    <w:lvl w:ilvl="5">
      <w:start w:val="1"/>
      <w:numFmt w:val="decimal"/>
      <w:lvlText w:val="%1.%2.%3.%4.%5.%6"/>
      <w:lvlJc w:val="left"/>
      <w:pPr>
        <w:ind w:left="6375" w:hanging="1800"/>
      </w:pPr>
      <w:rPr>
        <w:rFonts w:ascii="Calibri" w:hAnsi="Calibri" w:cs="Times New Roman" w:hint="default"/>
      </w:rPr>
    </w:lvl>
    <w:lvl w:ilvl="6">
      <w:start w:val="1"/>
      <w:numFmt w:val="decimal"/>
      <w:lvlText w:val="%1.%2.%3.%4.%5.%6.%7"/>
      <w:lvlJc w:val="left"/>
      <w:pPr>
        <w:ind w:left="7650" w:hanging="2160"/>
      </w:pPr>
      <w:rPr>
        <w:rFonts w:ascii="Calibri" w:hAnsi="Calibri" w:cs="Times New Roman" w:hint="default"/>
      </w:rPr>
    </w:lvl>
    <w:lvl w:ilvl="7">
      <w:start w:val="1"/>
      <w:numFmt w:val="decimal"/>
      <w:lvlText w:val="%1.%2.%3.%4.%5.%6.%7.%8"/>
      <w:lvlJc w:val="left"/>
      <w:pPr>
        <w:ind w:left="8565" w:hanging="2160"/>
      </w:pPr>
      <w:rPr>
        <w:rFonts w:ascii="Calibri" w:hAnsi="Calibri" w:cs="Times New Roman" w:hint="default"/>
      </w:rPr>
    </w:lvl>
    <w:lvl w:ilvl="8">
      <w:start w:val="1"/>
      <w:numFmt w:val="decimal"/>
      <w:lvlText w:val="%1.%2.%3.%4.%5.%6.%7.%8.%9"/>
      <w:lvlJc w:val="left"/>
      <w:pPr>
        <w:ind w:left="9840" w:hanging="2520"/>
      </w:pPr>
      <w:rPr>
        <w:rFonts w:ascii="Calibri" w:hAnsi="Calibri" w:cs="Times New Roman" w:hint="default"/>
      </w:rPr>
    </w:lvl>
  </w:abstractNum>
  <w:abstractNum w:abstractNumId="7">
    <w:nsid w:val="41A64C2F"/>
    <w:multiLevelType w:val="multilevel"/>
    <w:tmpl w:val="C1BCD5EE"/>
    <w:lvl w:ilvl="0">
      <w:start w:val="5"/>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6614D6E"/>
    <w:multiLevelType w:val="hybridMultilevel"/>
    <w:tmpl w:val="EF7E54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BF53FBC"/>
    <w:multiLevelType w:val="singleLevel"/>
    <w:tmpl w:val="94AE52B2"/>
    <w:lvl w:ilvl="0">
      <w:start w:val="13"/>
      <w:numFmt w:val="decimal"/>
      <w:lvlText w:val="%1"/>
      <w:lvlJc w:val="left"/>
      <w:pPr>
        <w:tabs>
          <w:tab w:val="num" w:pos="855"/>
        </w:tabs>
        <w:ind w:left="855" w:hanging="855"/>
      </w:pPr>
      <w:rPr>
        <w:rFonts w:ascii="New York" w:hAnsi="New York" w:hint="default"/>
        <w:b w:val="0"/>
        <w:sz w:val="20"/>
      </w:rPr>
    </w:lvl>
  </w:abstractNum>
  <w:abstractNum w:abstractNumId="10">
    <w:nsid w:val="4CF76062"/>
    <w:multiLevelType w:val="hybridMultilevel"/>
    <w:tmpl w:val="E7F4FEAA"/>
    <w:lvl w:ilvl="0" w:tplc="7166E5F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4DF2F2C"/>
    <w:multiLevelType w:val="hybridMultilevel"/>
    <w:tmpl w:val="C0982E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FE59E9"/>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666866F4"/>
    <w:multiLevelType w:val="multilevel"/>
    <w:tmpl w:val="E7F4FEAA"/>
    <w:lvl w:ilvl="0">
      <w:start w:val="1"/>
      <w:numFmt w:val="decimal"/>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A0514D8"/>
    <w:multiLevelType w:val="hybridMultilevel"/>
    <w:tmpl w:val="0F08F7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F735BA3"/>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70095057"/>
    <w:multiLevelType w:val="multilevel"/>
    <w:tmpl w:val="251CF24E"/>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71EC4E17"/>
    <w:multiLevelType w:val="multilevel"/>
    <w:tmpl w:val="847267C6"/>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7E852A2"/>
    <w:multiLevelType w:val="multilevel"/>
    <w:tmpl w:val="85409078"/>
    <w:lvl w:ilvl="0">
      <w:start w:val="1"/>
      <w:numFmt w:val="decimal"/>
      <w:pStyle w:val="ToplevelRules"/>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8"/>
  </w:num>
  <w:num w:numId="3">
    <w:abstractNumId w:val="16"/>
  </w:num>
  <w:num w:numId="4">
    <w:abstractNumId w:val="4"/>
  </w:num>
  <w:num w:numId="5">
    <w:abstractNumId w:val="15"/>
  </w:num>
  <w:num w:numId="6">
    <w:abstractNumId w:val="7"/>
  </w:num>
  <w:num w:numId="7">
    <w:abstractNumId w:val="3"/>
  </w:num>
  <w:num w:numId="8">
    <w:abstractNumId w:val="18"/>
  </w:num>
  <w:num w:numId="9">
    <w:abstractNumId w:val="10"/>
  </w:num>
  <w:num w:numId="10">
    <w:abstractNumId w:val="13"/>
  </w:num>
  <w:num w:numId="11">
    <w:abstractNumId w:val="17"/>
  </w:num>
  <w:num w:numId="12">
    <w:abstractNumId w:val="12"/>
  </w:num>
  <w:num w:numId="13">
    <w:abstractNumId w:val="0"/>
  </w:num>
  <w:num w:numId="14">
    <w:abstractNumId w:val="2"/>
  </w:num>
  <w:num w:numId="15">
    <w:abstractNumId w:val="1"/>
  </w:num>
  <w:num w:numId="16">
    <w:abstractNumId w:val="9"/>
  </w:num>
  <w:num w:numId="17">
    <w:abstractNumId w:val="6"/>
  </w:num>
  <w:num w:numId="18">
    <w:abstractNumId w:val="14"/>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07"/>
  <w:doNotHyphenateCaps/>
  <w:drawingGridHorizontalSpacing w:val="100"/>
  <w:drawingGridVerticalSpacing w:val="120"/>
  <w:displayHorizontalDrawingGridEvery w:val="2"/>
  <w:displayVerticalDrawingGridEvery w:val="0"/>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2DF"/>
    <w:rsid w:val="00002C3E"/>
    <w:rsid w:val="00003D58"/>
    <w:rsid w:val="000054D2"/>
    <w:rsid w:val="0001078B"/>
    <w:rsid w:val="00014BFB"/>
    <w:rsid w:val="00020A47"/>
    <w:rsid w:val="00036A7E"/>
    <w:rsid w:val="00040028"/>
    <w:rsid w:val="0004059E"/>
    <w:rsid w:val="00051E83"/>
    <w:rsid w:val="00052201"/>
    <w:rsid w:val="000564CA"/>
    <w:rsid w:val="00072D98"/>
    <w:rsid w:val="000848BB"/>
    <w:rsid w:val="000A0E5B"/>
    <w:rsid w:val="000A1E38"/>
    <w:rsid w:val="000A2C58"/>
    <w:rsid w:val="000B49C4"/>
    <w:rsid w:val="000B79F8"/>
    <w:rsid w:val="000C3272"/>
    <w:rsid w:val="000D6035"/>
    <w:rsid w:val="00100082"/>
    <w:rsid w:val="001010AB"/>
    <w:rsid w:val="001039ED"/>
    <w:rsid w:val="001149B8"/>
    <w:rsid w:val="00124CAE"/>
    <w:rsid w:val="00127E29"/>
    <w:rsid w:val="00134B0E"/>
    <w:rsid w:val="0013540F"/>
    <w:rsid w:val="0013691F"/>
    <w:rsid w:val="001647AC"/>
    <w:rsid w:val="00192446"/>
    <w:rsid w:val="001A2A2A"/>
    <w:rsid w:val="001B404B"/>
    <w:rsid w:val="001D4786"/>
    <w:rsid w:val="001E0285"/>
    <w:rsid w:val="001E244B"/>
    <w:rsid w:val="001E432D"/>
    <w:rsid w:val="001F145C"/>
    <w:rsid w:val="001F1C63"/>
    <w:rsid w:val="001F1F28"/>
    <w:rsid w:val="00203B64"/>
    <w:rsid w:val="002137A9"/>
    <w:rsid w:val="00214AE7"/>
    <w:rsid w:val="00216C9A"/>
    <w:rsid w:val="0022084D"/>
    <w:rsid w:val="0022548C"/>
    <w:rsid w:val="00226465"/>
    <w:rsid w:val="0023544C"/>
    <w:rsid w:val="0024598F"/>
    <w:rsid w:val="00245F3B"/>
    <w:rsid w:val="00252BD9"/>
    <w:rsid w:val="00260884"/>
    <w:rsid w:val="00262B49"/>
    <w:rsid w:val="002846C8"/>
    <w:rsid w:val="00297403"/>
    <w:rsid w:val="002A0063"/>
    <w:rsid w:val="002A2785"/>
    <w:rsid w:val="002A6F9F"/>
    <w:rsid w:val="002D0532"/>
    <w:rsid w:val="002E4911"/>
    <w:rsid w:val="002F7220"/>
    <w:rsid w:val="0030485B"/>
    <w:rsid w:val="003159E8"/>
    <w:rsid w:val="00332A10"/>
    <w:rsid w:val="00336A0E"/>
    <w:rsid w:val="00345503"/>
    <w:rsid w:val="00360772"/>
    <w:rsid w:val="0036118D"/>
    <w:rsid w:val="003616FA"/>
    <w:rsid w:val="00363942"/>
    <w:rsid w:val="00366C97"/>
    <w:rsid w:val="00372621"/>
    <w:rsid w:val="00377164"/>
    <w:rsid w:val="00377914"/>
    <w:rsid w:val="00380837"/>
    <w:rsid w:val="003C4633"/>
    <w:rsid w:val="003D0FF3"/>
    <w:rsid w:val="003D495D"/>
    <w:rsid w:val="003E5862"/>
    <w:rsid w:val="003E6CB4"/>
    <w:rsid w:val="003F6E7C"/>
    <w:rsid w:val="00413838"/>
    <w:rsid w:val="00416F75"/>
    <w:rsid w:val="00432923"/>
    <w:rsid w:val="004421BE"/>
    <w:rsid w:val="00444EE7"/>
    <w:rsid w:val="0045001C"/>
    <w:rsid w:val="0046195E"/>
    <w:rsid w:val="00474212"/>
    <w:rsid w:val="004834AB"/>
    <w:rsid w:val="004841E0"/>
    <w:rsid w:val="00491347"/>
    <w:rsid w:val="004A4989"/>
    <w:rsid w:val="004C0924"/>
    <w:rsid w:val="004C21AD"/>
    <w:rsid w:val="004D1203"/>
    <w:rsid w:val="004E374E"/>
    <w:rsid w:val="004F7ACB"/>
    <w:rsid w:val="0050075E"/>
    <w:rsid w:val="00501DD6"/>
    <w:rsid w:val="00503463"/>
    <w:rsid w:val="00507075"/>
    <w:rsid w:val="00510658"/>
    <w:rsid w:val="00512FDB"/>
    <w:rsid w:val="005132DD"/>
    <w:rsid w:val="00514659"/>
    <w:rsid w:val="005159C9"/>
    <w:rsid w:val="00521B69"/>
    <w:rsid w:val="00523940"/>
    <w:rsid w:val="00551453"/>
    <w:rsid w:val="00555C79"/>
    <w:rsid w:val="00571661"/>
    <w:rsid w:val="00572A32"/>
    <w:rsid w:val="00573BC2"/>
    <w:rsid w:val="00577040"/>
    <w:rsid w:val="0058586F"/>
    <w:rsid w:val="005865AE"/>
    <w:rsid w:val="00587BCC"/>
    <w:rsid w:val="00597DF8"/>
    <w:rsid w:val="005B6F83"/>
    <w:rsid w:val="005C0189"/>
    <w:rsid w:val="005C6229"/>
    <w:rsid w:val="005E63F6"/>
    <w:rsid w:val="005F7F84"/>
    <w:rsid w:val="006000C5"/>
    <w:rsid w:val="00600735"/>
    <w:rsid w:val="006044D8"/>
    <w:rsid w:val="00622131"/>
    <w:rsid w:val="0062678D"/>
    <w:rsid w:val="00633D3F"/>
    <w:rsid w:val="00644AD5"/>
    <w:rsid w:val="00651F7C"/>
    <w:rsid w:val="00657E69"/>
    <w:rsid w:val="00660B04"/>
    <w:rsid w:val="006711D6"/>
    <w:rsid w:val="00671E6B"/>
    <w:rsid w:val="00675A7F"/>
    <w:rsid w:val="00680B41"/>
    <w:rsid w:val="00686F05"/>
    <w:rsid w:val="00697BD3"/>
    <w:rsid w:val="006B2E9E"/>
    <w:rsid w:val="006B67C9"/>
    <w:rsid w:val="006C3465"/>
    <w:rsid w:val="006C6929"/>
    <w:rsid w:val="006D7EFF"/>
    <w:rsid w:val="006E5BE2"/>
    <w:rsid w:val="00706BA3"/>
    <w:rsid w:val="007113AD"/>
    <w:rsid w:val="00726853"/>
    <w:rsid w:val="00730138"/>
    <w:rsid w:val="00733F95"/>
    <w:rsid w:val="00742A99"/>
    <w:rsid w:val="00744BDD"/>
    <w:rsid w:val="0074777F"/>
    <w:rsid w:val="00756E13"/>
    <w:rsid w:val="00787F9A"/>
    <w:rsid w:val="00791176"/>
    <w:rsid w:val="0079263E"/>
    <w:rsid w:val="007929E6"/>
    <w:rsid w:val="007A6459"/>
    <w:rsid w:val="007B7FE7"/>
    <w:rsid w:val="007C747C"/>
    <w:rsid w:val="007E0185"/>
    <w:rsid w:val="007E12AC"/>
    <w:rsid w:val="007E176A"/>
    <w:rsid w:val="007E7D81"/>
    <w:rsid w:val="007F1138"/>
    <w:rsid w:val="007F3E2C"/>
    <w:rsid w:val="007F598B"/>
    <w:rsid w:val="00804DE1"/>
    <w:rsid w:val="00815581"/>
    <w:rsid w:val="00817100"/>
    <w:rsid w:val="00831540"/>
    <w:rsid w:val="00835A7D"/>
    <w:rsid w:val="0083689D"/>
    <w:rsid w:val="00856535"/>
    <w:rsid w:val="0085773A"/>
    <w:rsid w:val="008610EC"/>
    <w:rsid w:val="00871CBD"/>
    <w:rsid w:val="00875536"/>
    <w:rsid w:val="00880133"/>
    <w:rsid w:val="00896EAC"/>
    <w:rsid w:val="008A3877"/>
    <w:rsid w:val="008A6211"/>
    <w:rsid w:val="008A6F81"/>
    <w:rsid w:val="008B3819"/>
    <w:rsid w:val="008D0AA2"/>
    <w:rsid w:val="008D1AD8"/>
    <w:rsid w:val="008E06C4"/>
    <w:rsid w:val="008F6992"/>
    <w:rsid w:val="00921C97"/>
    <w:rsid w:val="009228B2"/>
    <w:rsid w:val="009275AD"/>
    <w:rsid w:val="00927A33"/>
    <w:rsid w:val="00933B7C"/>
    <w:rsid w:val="00933CA2"/>
    <w:rsid w:val="009439D5"/>
    <w:rsid w:val="0096282A"/>
    <w:rsid w:val="009629EA"/>
    <w:rsid w:val="00963E23"/>
    <w:rsid w:val="00980DEF"/>
    <w:rsid w:val="009849FA"/>
    <w:rsid w:val="00994082"/>
    <w:rsid w:val="00997E53"/>
    <w:rsid w:val="009C1A9C"/>
    <w:rsid w:val="009D5119"/>
    <w:rsid w:val="009F0EFF"/>
    <w:rsid w:val="009F4AAF"/>
    <w:rsid w:val="00A10B65"/>
    <w:rsid w:val="00A12112"/>
    <w:rsid w:val="00A139B4"/>
    <w:rsid w:val="00A144CC"/>
    <w:rsid w:val="00A50BAD"/>
    <w:rsid w:val="00A525A8"/>
    <w:rsid w:val="00A57D5F"/>
    <w:rsid w:val="00A80EB1"/>
    <w:rsid w:val="00A95E60"/>
    <w:rsid w:val="00AA13A8"/>
    <w:rsid w:val="00AA1EE5"/>
    <w:rsid w:val="00AC6CC4"/>
    <w:rsid w:val="00AD06F9"/>
    <w:rsid w:val="00AD4242"/>
    <w:rsid w:val="00AD59CE"/>
    <w:rsid w:val="00AE0B02"/>
    <w:rsid w:val="00AE304B"/>
    <w:rsid w:val="00AF1E30"/>
    <w:rsid w:val="00AF6BF5"/>
    <w:rsid w:val="00B0565B"/>
    <w:rsid w:val="00B11C33"/>
    <w:rsid w:val="00B22360"/>
    <w:rsid w:val="00B237FF"/>
    <w:rsid w:val="00B245E7"/>
    <w:rsid w:val="00B37838"/>
    <w:rsid w:val="00B4171A"/>
    <w:rsid w:val="00B43DDF"/>
    <w:rsid w:val="00B609D6"/>
    <w:rsid w:val="00B646A7"/>
    <w:rsid w:val="00B70FE5"/>
    <w:rsid w:val="00B932B0"/>
    <w:rsid w:val="00BB71DF"/>
    <w:rsid w:val="00BC256F"/>
    <w:rsid w:val="00BE094C"/>
    <w:rsid w:val="00BE4596"/>
    <w:rsid w:val="00BE530D"/>
    <w:rsid w:val="00BE5E11"/>
    <w:rsid w:val="00BE72DF"/>
    <w:rsid w:val="00BF0A89"/>
    <w:rsid w:val="00BF2137"/>
    <w:rsid w:val="00C04C94"/>
    <w:rsid w:val="00C102F8"/>
    <w:rsid w:val="00C17E07"/>
    <w:rsid w:val="00C31F00"/>
    <w:rsid w:val="00C45703"/>
    <w:rsid w:val="00C50E35"/>
    <w:rsid w:val="00C51325"/>
    <w:rsid w:val="00C521AF"/>
    <w:rsid w:val="00C533F9"/>
    <w:rsid w:val="00C60FC0"/>
    <w:rsid w:val="00C61548"/>
    <w:rsid w:val="00C6605A"/>
    <w:rsid w:val="00C7611C"/>
    <w:rsid w:val="00C84EC8"/>
    <w:rsid w:val="00C96258"/>
    <w:rsid w:val="00CB398A"/>
    <w:rsid w:val="00CD16F0"/>
    <w:rsid w:val="00CE56BE"/>
    <w:rsid w:val="00D034F2"/>
    <w:rsid w:val="00D15918"/>
    <w:rsid w:val="00D46466"/>
    <w:rsid w:val="00D52973"/>
    <w:rsid w:val="00D70A41"/>
    <w:rsid w:val="00D776EC"/>
    <w:rsid w:val="00D81565"/>
    <w:rsid w:val="00D83D54"/>
    <w:rsid w:val="00D92AF9"/>
    <w:rsid w:val="00D96395"/>
    <w:rsid w:val="00DA60C8"/>
    <w:rsid w:val="00DA79F8"/>
    <w:rsid w:val="00DC0F52"/>
    <w:rsid w:val="00DC6B53"/>
    <w:rsid w:val="00DF36EC"/>
    <w:rsid w:val="00DF45D2"/>
    <w:rsid w:val="00E031BE"/>
    <w:rsid w:val="00E23FE8"/>
    <w:rsid w:val="00E27953"/>
    <w:rsid w:val="00E40E5C"/>
    <w:rsid w:val="00E41A9C"/>
    <w:rsid w:val="00E42757"/>
    <w:rsid w:val="00E537BE"/>
    <w:rsid w:val="00E54E2B"/>
    <w:rsid w:val="00E61918"/>
    <w:rsid w:val="00E63C0C"/>
    <w:rsid w:val="00E7287D"/>
    <w:rsid w:val="00E87117"/>
    <w:rsid w:val="00E91382"/>
    <w:rsid w:val="00E91C03"/>
    <w:rsid w:val="00E93C90"/>
    <w:rsid w:val="00EA1680"/>
    <w:rsid w:val="00EB6C85"/>
    <w:rsid w:val="00EC417A"/>
    <w:rsid w:val="00EC4298"/>
    <w:rsid w:val="00EC6114"/>
    <w:rsid w:val="00EC7BEC"/>
    <w:rsid w:val="00ED576F"/>
    <w:rsid w:val="00ED7163"/>
    <w:rsid w:val="00ED73E1"/>
    <w:rsid w:val="00ED7DD9"/>
    <w:rsid w:val="00EE0703"/>
    <w:rsid w:val="00EE5EE5"/>
    <w:rsid w:val="00EF4D87"/>
    <w:rsid w:val="00EF742C"/>
    <w:rsid w:val="00F020E9"/>
    <w:rsid w:val="00F04977"/>
    <w:rsid w:val="00F04B16"/>
    <w:rsid w:val="00F12217"/>
    <w:rsid w:val="00F131B3"/>
    <w:rsid w:val="00F134CD"/>
    <w:rsid w:val="00F17FE5"/>
    <w:rsid w:val="00F36BED"/>
    <w:rsid w:val="00F41136"/>
    <w:rsid w:val="00F42D97"/>
    <w:rsid w:val="00F46A2B"/>
    <w:rsid w:val="00F53C16"/>
    <w:rsid w:val="00F633E2"/>
    <w:rsid w:val="00F651DC"/>
    <w:rsid w:val="00F70271"/>
    <w:rsid w:val="00F72A9A"/>
    <w:rsid w:val="00F757D5"/>
    <w:rsid w:val="00F775B8"/>
    <w:rsid w:val="00FA221F"/>
    <w:rsid w:val="00FF32BA"/>
    <w:rsid w:val="00FF6388"/>
    <w:rsid w:val="00FF715D"/>
    <w:rsid w:val="00FF7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stroke weight="1.6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semiHidden="0" w:uiPriority="9" w:unhideWhenUsed="0"/>
    <w:lsdException w:name="heading 3" w:semiHidden="0" w:uiPriority="9" w:unhideWhenUsed="0"/>
    <w:lsdException w:name="heading 4" w:semiHidden="0" w:uiPriority="9" w:unhideWhenUsed="0"/>
    <w:lsdException w:name="heading 5" w:semiHidden="0" w:uiPriority="9" w:unhideWhenUsed="0"/>
    <w:lsdException w:name="heading 6" w:semiHidden="0" w:uiPriority="9" w:unhideWhenUsed="0"/>
    <w:lsdException w:name="heading 7" w:semiHidden="0" w:uiPriority="9" w:unhideWhenUsed="0"/>
    <w:lsdException w:name="heading 8" w:semiHidden="0" w:uiPriority="9" w:unhideWhenUsed="0"/>
    <w:lsdException w:name="heading 9" w:semiHidden="0"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7113AD"/>
    <w:pPr>
      <w:overflowPunct w:val="0"/>
      <w:autoSpaceDE w:val="0"/>
      <w:autoSpaceDN w:val="0"/>
      <w:adjustRightInd w:val="0"/>
      <w:textAlignment w:val="baseline"/>
    </w:pPr>
  </w:style>
  <w:style w:type="paragraph" w:styleId="Heading1">
    <w:name w:val="heading 1"/>
    <w:basedOn w:val="Normal"/>
    <w:rsid w:val="007113AD"/>
    <w:pPr>
      <w:spacing w:before="280"/>
      <w:outlineLvl w:val="0"/>
    </w:pPr>
    <w:rPr>
      <w:rFonts w:ascii="Arial Black" w:hAnsi="Arial Black"/>
      <w:sz w:val="28"/>
    </w:rPr>
  </w:style>
  <w:style w:type="paragraph" w:styleId="Heading2">
    <w:name w:val="heading 2"/>
    <w:basedOn w:val="Normal"/>
    <w:rsid w:val="007113AD"/>
    <w:pPr>
      <w:spacing w:before="120"/>
      <w:outlineLvl w:val="1"/>
    </w:pPr>
    <w:rPr>
      <w:rFonts w:ascii="Arial" w:hAnsi="Arial"/>
      <w:b/>
      <w:sz w:val="24"/>
    </w:rPr>
  </w:style>
  <w:style w:type="paragraph" w:styleId="Heading3">
    <w:name w:val="heading 3"/>
    <w:basedOn w:val="Normal"/>
    <w:rsid w:val="007113AD"/>
    <w:pPr>
      <w:spacing w:before="120"/>
      <w:outlineLvl w:val="2"/>
    </w:pPr>
    <w:rPr>
      <w:b/>
      <w:sz w:val="24"/>
    </w:rPr>
  </w:style>
  <w:style w:type="paragraph" w:styleId="Heading4">
    <w:name w:val="heading 4"/>
    <w:basedOn w:val="Normal"/>
    <w:next w:val="Normal"/>
    <w:rsid w:val="007113AD"/>
    <w:pPr>
      <w:keepNext/>
      <w:ind w:left="851"/>
      <w:outlineLvl w:val="3"/>
    </w:pPr>
    <w:rPr>
      <w:rFonts w:ascii="Arial" w:hAnsi="Arial" w:cs="Arial"/>
      <w:b/>
      <w:color w:val="000000"/>
      <w:sz w:val="28"/>
      <w:szCs w:val="28"/>
    </w:rPr>
  </w:style>
  <w:style w:type="paragraph" w:styleId="Heading5">
    <w:name w:val="heading 5"/>
    <w:basedOn w:val="Normal"/>
    <w:next w:val="Normal"/>
    <w:rsid w:val="007113AD"/>
    <w:pPr>
      <w:keepNext/>
      <w:tabs>
        <w:tab w:val="left" w:pos="851"/>
      </w:tabs>
      <w:overflowPunct/>
      <w:autoSpaceDE/>
      <w:autoSpaceDN/>
      <w:adjustRightInd/>
      <w:jc w:val="both"/>
      <w:textAlignment w:val="auto"/>
      <w:outlineLvl w:val="4"/>
    </w:pPr>
    <w:rPr>
      <w:b/>
      <w:sz w:val="24"/>
      <w:lang w:eastAsia="fi-FI"/>
    </w:rPr>
  </w:style>
  <w:style w:type="paragraph" w:styleId="Heading6">
    <w:name w:val="heading 6"/>
    <w:basedOn w:val="Normal"/>
    <w:next w:val="Normal"/>
    <w:rsid w:val="007113AD"/>
    <w:pPr>
      <w:keepNext/>
      <w:outlineLvl w:val="5"/>
    </w:pPr>
    <w:rPr>
      <w:rFonts w:ascii="Arial" w:hAnsi="Arial" w:cs="Arial"/>
      <w:b/>
      <w:bCs/>
      <w:color w:val="000000"/>
      <w:lang w:val="en-US"/>
    </w:rPr>
  </w:style>
  <w:style w:type="paragraph" w:styleId="Heading7">
    <w:name w:val="heading 7"/>
    <w:basedOn w:val="Normal"/>
    <w:next w:val="Normal"/>
    <w:rsid w:val="007113AD"/>
    <w:pPr>
      <w:keepNext/>
      <w:outlineLvl w:val="6"/>
    </w:pPr>
    <w:rPr>
      <w:rFonts w:ascii="Arial" w:hAnsi="Arial" w:cs="Arial"/>
      <w:b/>
      <w:bCs/>
    </w:rPr>
  </w:style>
  <w:style w:type="paragraph" w:styleId="Heading8">
    <w:name w:val="heading 8"/>
    <w:basedOn w:val="Normal"/>
    <w:next w:val="Normal"/>
    <w:rsid w:val="007113AD"/>
    <w:pPr>
      <w:keepNext/>
      <w:outlineLvl w:val="7"/>
    </w:pPr>
    <w:rPr>
      <w:rFonts w:ascii="Arial" w:hAnsi="Arial" w:cs="Arial"/>
      <w:bCs/>
      <w:color w:val="000000"/>
      <w:sz w:val="24"/>
    </w:rPr>
  </w:style>
  <w:style w:type="paragraph" w:styleId="Heading9">
    <w:name w:val="heading 9"/>
    <w:basedOn w:val="Normal"/>
    <w:next w:val="Normal"/>
    <w:rsid w:val="007113AD"/>
    <w:pPr>
      <w:keepNext/>
      <w:outlineLvl w:val="8"/>
    </w:pPr>
    <w:rPr>
      <w:rFonts w:ascii="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rsid w:val="007113AD"/>
    <w:pPr>
      <w:spacing w:after="240"/>
      <w:jc w:val="center"/>
    </w:pPr>
    <w:rPr>
      <w:rFonts w:ascii="Arial Black" w:hAnsi="Arial Black"/>
      <w:sz w:val="48"/>
    </w:rPr>
  </w:style>
  <w:style w:type="paragraph" w:customStyle="1" w:styleId="OutlineNotIndented">
    <w:name w:val="Outline (Not Indented)"/>
    <w:basedOn w:val="Normal"/>
    <w:rsid w:val="007113AD"/>
    <w:rPr>
      <w:sz w:val="24"/>
    </w:rPr>
  </w:style>
  <w:style w:type="paragraph" w:customStyle="1" w:styleId="OutlineIndented">
    <w:name w:val="Outline (Indented)"/>
    <w:basedOn w:val="Normal"/>
    <w:rsid w:val="007113AD"/>
    <w:rPr>
      <w:sz w:val="24"/>
    </w:rPr>
  </w:style>
  <w:style w:type="paragraph" w:customStyle="1" w:styleId="TableText">
    <w:name w:val="Table Text"/>
    <w:basedOn w:val="Normal"/>
    <w:rsid w:val="007113AD"/>
    <w:pPr>
      <w:jc w:val="right"/>
    </w:pPr>
    <w:rPr>
      <w:sz w:val="24"/>
    </w:rPr>
  </w:style>
  <w:style w:type="paragraph" w:customStyle="1" w:styleId="NumberList">
    <w:name w:val="Number List"/>
    <w:basedOn w:val="Normal"/>
    <w:rsid w:val="007113AD"/>
    <w:rPr>
      <w:sz w:val="24"/>
    </w:rPr>
  </w:style>
  <w:style w:type="paragraph" w:customStyle="1" w:styleId="FirstLineIndent">
    <w:name w:val="First Line Indent"/>
    <w:basedOn w:val="Normal"/>
    <w:rsid w:val="007113AD"/>
    <w:pPr>
      <w:ind w:firstLine="720"/>
    </w:pPr>
    <w:rPr>
      <w:sz w:val="24"/>
    </w:rPr>
  </w:style>
  <w:style w:type="paragraph" w:customStyle="1" w:styleId="Bullet2">
    <w:name w:val="Bullet 2"/>
    <w:basedOn w:val="Normal"/>
    <w:rsid w:val="007113AD"/>
    <w:rPr>
      <w:sz w:val="24"/>
    </w:rPr>
  </w:style>
  <w:style w:type="paragraph" w:customStyle="1" w:styleId="Bullet1">
    <w:name w:val="Bullet 1"/>
    <w:basedOn w:val="Normal"/>
    <w:rsid w:val="007113AD"/>
    <w:rPr>
      <w:sz w:val="24"/>
    </w:rPr>
  </w:style>
  <w:style w:type="paragraph" w:customStyle="1" w:styleId="BodySingle">
    <w:name w:val="Body Single"/>
    <w:basedOn w:val="Normal"/>
    <w:rsid w:val="007113AD"/>
    <w:rPr>
      <w:sz w:val="24"/>
    </w:rPr>
  </w:style>
  <w:style w:type="paragraph" w:customStyle="1" w:styleId="DefaultText">
    <w:name w:val="Default Text"/>
    <w:basedOn w:val="Normal"/>
    <w:link w:val="DefaultTextChar"/>
    <w:rsid w:val="007113AD"/>
    <w:rPr>
      <w:sz w:val="24"/>
    </w:rPr>
  </w:style>
  <w:style w:type="character" w:styleId="CommentReference">
    <w:name w:val="annotation reference"/>
    <w:basedOn w:val="DefaultParagraphFont"/>
    <w:semiHidden/>
    <w:rsid w:val="007113AD"/>
    <w:rPr>
      <w:sz w:val="16"/>
    </w:rPr>
  </w:style>
  <w:style w:type="paragraph" w:styleId="Footer">
    <w:name w:val="footer"/>
    <w:basedOn w:val="Normal"/>
    <w:rsid w:val="007113AD"/>
    <w:pPr>
      <w:tabs>
        <w:tab w:val="center" w:pos="4819"/>
        <w:tab w:val="right" w:pos="9071"/>
      </w:tabs>
      <w:overflowPunct/>
      <w:autoSpaceDE/>
      <w:autoSpaceDN/>
      <w:adjustRightInd/>
      <w:textAlignment w:val="auto"/>
    </w:pPr>
    <w:rPr>
      <w:rFonts w:ascii="Arial" w:hAnsi="Arial"/>
      <w:sz w:val="24"/>
      <w:lang w:eastAsia="en-US"/>
    </w:rPr>
  </w:style>
  <w:style w:type="character" w:customStyle="1" w:styleId="FooterChar">
    <w:name w:val="Footer Char"/>
    <w:basedOn w:val="DefaultParagraphFont"/>
    <w:rsid w:val="007113AD"/>
    <w:rPr>
      <w:rFonts w:ascii="Arial" w:hAnsi="Arial"/>
      <w:sz w:val="24"/>
      <w:lang w:eastAsia="en-US"/>
    </w:rPr>
  </w:style>
  <w:style w:type="paragraph" w:styleId="BodyText2">
    <w:name w:val="Body Text 2"/>
    <w:basedOn w:val="Normal"/>
    <w:rsid w:val="007113AD"/>
    <w:pPr>
      <w:overflowPunct/>
      <w:autoSpaceDE/>
      <w:autoSpaceDN/>
      <w:adjustRightInd/>
      <w:jc w:val="both"/>
      <w:textAlignment w:val="auto"/>
    </w:pPr>
    <w:rPr>
      <w:rFonts w:ascii="Arial" w:hAnsi="Arial"/>
      <w:sz w:val="24"/>
      <w:lang w:eastAsia="en-US"/>
    </w:rPr>
  </w:style>
  <w:style w:type="character" w:customStyle="1" w:styleId="BodyText2Char">
    <w:name w:val="Body Text 2 Char"/>
    <w:basedOn w:val="DefaultParagraphFont"/>
    <w:semiHidden/>
    <w:rsid w:val="007113AD"/>
    <w:rPr>
      <w:rFonts w:ascii="Arial" w:hAnsi="Arial"/>
      <w:sz w:val="24"/>
      <w:lang w:eastAsia="en-US"/>
    </w:rPr>
  </w:style>
  <w:style w:type="paragraph" w:styleId="BodyTextIndent">
    <w:name w:val="Body Text Indent"/>
    <w:basedOn w:val="Normal"/>
    <w:rsid w:val="007113AD"/>
    <w:pPr>
      <w:overflowPunct/>
      <w:autoSpaceDE/>
      <w:autoSpaceDN/>
      <w:adjustRightInd/>
      <w:ind w:left="720"/>
      <w:jc w:val="both"/>
      <w:textAlignment w:val="auto"/>
    </w:pPr>
    <w:rPr>
      <w:rFonts w:ascii="Arial" w:hAnsi="Arial"/>
      <w:sz w:val="24"/>
      <w:lang w:eastAsia="en-US"/>
    </w:rPr>
  </w:style>
  <w:style w:type="character" w:customStyle="1" w:styleId="BodyTextIndentChar">
    <w:name w:val="Body Text Indent Char"/>
    <w:basedOn w:val="DefaultParagraphFont"/>
    <w:semiHidden/>
    <w:rsid w:val="007113AD"/>
    <w:rPr>
      <w:rFonts w:ascii="Arial" w:hAnsi="Arial"/>
      <w:sz w:val="24"/>
      <w:lang w:eastAsia="en-US"/>
    </w:rPr>
  </w:style>
  <w:style w:type="paragraph" w:styleId="BodyTextIndent2">
    <w:name w:val="Body Text Indent 2"/>
    <w:basedOn w:val="Normal"/>
    <w:rsid w:val="007113AD"/>
    <w:pPr>
      <w:overflowPunct/>
      <w:autoSpaceDE/>
      <w:autoSpaceDN/>
      <w:adjustRightInd/>
      <w:ind w:left="660"/>
      <w:textAlignment w:val="auto"/>
    </w:pPr>
    <w:rPr>
      <w:rFonts w:ascii="Arial" w:hAnsi="Arial"/>
      <w:sz w:val="22"/>
      <w:lang w:eastAsia="en-US"/>
    </w:rPr>
  </w:style>
  <w:style w:type="character" w:customStyle="1" w:styleId="BodyTextIndent2Char">
    <w:name w:val="Body Text Indent 2 Char"/>
    <w:basedOn w:val="DefaultParagraphFont"/>
    <w:semiHidden/>
    <w:rsid w:val="007113AD"/>
    <w:rPr>
      <w:rFonts w:ascii="Arial" w:hAnsi="Arial"/>
      <w:sz w:val="22"/>
      <w:lang w:eastAsia="en-US"/>
    </w:rPr>
  </w:style>
  <w:style w:type="paragraph" w:styleId="BodyTextIndent3">
    <w:name w:val="Body Text Indent 3"/>
    <w:basedOn w:val="Normal"/>
    <w:rsid w:val="007113AD"/>
    <w:pPr>
      <w:overflowPunct/>
      <w:autoSpaceDE/>
      <w:autoSpaceDN/>
      <w:adjustRightInd/>
      <w:ind w:left="709"/>
      <w:textAlignment w:val="auto"/>
    </w:pPr>
    <w:rPr>
      <w:rFonts w:ascii="Courier New" w:hAnsi="Courier New" w:cs="Courier New"/>
      <w:lang w:eastAsia="en-US"/>
    </w:rPr>
  </w:style>
  <w:style w:type="character" w:customStyle="1" w:styleId="BodyTextIndent3Char">
    <w:name w:val="Body Text Indent 3 Char"/>
    <w:basedOn w:val="DefaultParagraphFont"/>
    <w:semiHidden/>
    <w:rsid w:val="007113AD"/>
    <w:rPr>
      <w:rFonts w:ascii="Courier New" w:hAnsi="Courier New" w:cs="Courier New"/>
      <w:lang w:eastAsia="en-US"/>
    </w:rPr>
  </w:style>
  <w:style w:type="character" w:styleId="Emphasis">
    <w:name w:val="Emphasis"/>
    <w:basedOn w:val="DefaultParagraphFont"/>
    <w:qFormat/>
    <w:rsid w:val="007113AD"/>
    <w:rPr>
      <w:i/>
      <w:iCs/>
    </w:rPr>
  </w:style>
  <w:style w:type="paragraph" w:customStyle="1" w:styleId="ToplevelRules">
    <w:name w:val="Top level Rules"/>
    <w:basedOn w:val="Normal"/>
    <w:rsid w:val="007113AD"/>
    <w:pPr>
      <w:numPr>
        <w:numId w:val="8"/>
      </w:numPr>
    </w:pPr>
    <w:rPr>
      <w:b/>
      <w:sz w:val="22"/>
    </w:rPr>
  </w:style>
  <w:style w:type="paragraph" w:styleId="NoSpacing">
    <w:name w:val="No Spacing"/>
    <w:link w:val="NoSpacingChar1"/>
    <w:rsid w:val="007113AD"/>
    <w:pPr>
      <w:overflowPunct w:val="0"/>
      <w:autoSpaceDE w:val="0"/>
      <w:autoSpaceDN w:val="0"/>
      <w:adjustRightInd w:val="0"/>
      <w:textAlignment w:val="baseline"/>
    </w:pPr>
  </w:style>
  <w:style w:type="character" w:customStyle="1" w:styleId="ToplevelRulesChar">
    <w:name w:val="Top level Rules Char"/>
    <w:basedOn w:val="DefaultParagraphFont"/>
    <w:rsid w:val="007113AD"/>
    <w:rPr>
      <w:b/>
      <w:sz w:val="22"/>
    </w:rPr>
  </w:style>
  <w:style w:type="paragraph" w:customStyle="1" w:styleId="TopLevel">
    <w:name w:val="Top Level"/>
    <w:basedOn w:val="NoSpacing"/>
    <w:link w:val="TopLevelChar1"/>
    <w:rsid w:val="007113AD"/>
    <w:pPr>
      <w:numPr>
        <w:numId w:val="13"/>
      </w:numPr>
      <w:tabs>
        <w:tab w:val="left" w:pos="907"/>
        <w:tab w:val="left" w:pos="1134"/>
      </w:tabs>
      <w:spacing w:before="120" w:after="120"/>
    </w:pPr>
    <w:rPr>
      <w:rFonts w:ascii="Calibri" w:hAnsi="Calibri"/>
      <w:b/>
      <w:sz w:val="28"/>
    </w:rPr>
  </w:style>
  <w:style w:type="paragraph" w:customStyle="1" w:styleId="2ndLevel">
    <w:name w:val="2nd Level"/>
    <w:basedOn w:val="NoSpacing"/>
    <w:link w:val="2ndLevelChar1"/>
    <w:rsid w:val="00AD06F9"/>
    <w:pPr>
      <w:numPr>
        <w:ilvl w:val="1"/>
        <w:numId w:val="13"/>
      </w:numPr>
      <w:spacing w:after="120"/>
      <w:ind w:left="792"/>
    </w:pPr>
    <w:rPr>
      <w:rFonts w:ascii="Arial" w:hAnsi="Arial"/>
    </w:rPr>
  </w:style>
  <w:style w:type="character" w:customStyle="1" w:styleId="NoSpacingChar">
    <w:name w:val="No Spacing Char"/>
    <w:basedOn w:val="DefaultParagraphFont"/>
    <w:rsid w:val="007113AD"/>
    <w:rPr>
      <w:lang w:val="en-GB" w:eastAsia="en-GB" w:bidi="ar-SA"/>
    </w:rPr>
  </w:style>
  <w:style w:type="character" w:customStyle="1" w:styleId="TopLevelChar">
    <w:name w:val="Top Level Char"/>
    <w:basedOn w:val="NoSpacingChar"/>
    <w:rsid w:val="007113AD"/>
    <w:rPr>
      <w:rFonts w:ascii="Calibri" w:hAnsi="Calibri"/>
      <w:b/>
      <w:sz w:val="28"/>
      <w:lang w:val="en-GB" w:eastAsia="en-GB" w:bidi="ar-SA"/>
    </w:rPr>
  </w:style>
  <w:style w:type="paragraph" w:styleId="BalloonText">
    <w:name w:val="Balloon Text"/>
    <w:basedOn w:val="Normal"/>
    <w:semiHidden/>
    <w:unhideWhenUsed/>
    <w:rsid w:val="007113AD"/>
    <w:rPr>
      <w:rFonts w:ascii="Tahoma" w:hAnsi="Tahoma" w:cs="Tahoma"/>
      <w:sz w:val="16"/>
      <w:szCs w:val="16"/>
    </w:rPr>
  </w:style>
  <w:style w:type="character" w:customStyle="1" w:styleId="2ndLevelChar">
    <w:name w:val="2nd Level Char"/>
    <w:basedOn w:val="NoSpacingChar"/>
    <w:rsid w:val="007113AD"/>
    <w:rPr>
      <w:rFonts w:ascii="Calibri" w:hAnsi="Calibri"/>
      <w:lang w:val="en-GB" w:eastAsia="en-GB" w:bidi="ar-SA"/>
    </w:rPr>
  </w:style>
  <w:style w:type="character" w:customStyle="1" w:styleId="BalloonTextChar">
    <w:name w:val="Balloon Text Char"/>
    <w:basedOn w:val="DefaultParagraphFont"/>
    <w:semiHidden/>
    <w:rsid w:val="007113AD"/>
    <w:rPr>
      <w:rFonts w:ascii="Tahoma" w:hAnsi="Tahoma" w:cs="Tahoma"/>
      <w:sz w:val="16"/>
      <w:szCs w:val="16"/>
    </w:rPr>
  </w:style>
  <w:style w:type="paragraph" w:customStyle="1" w:styleId="nonnumberedtext">
    <w:name w:val="non numbered text"/>
    <w:basedOn w:val="NoSpacing"/>
    <w:rsid w:val="007113AD"/>
    <w:rPr>
      <w:rFonts w:ascii="Calibri" w:hAnsi="Calibri"/>
    </w:rPr>
  </w:style>
  <w:style w:type="paragraph" w:styleId="Header">
    <w:name w:val="header"/>
    <w:basedOn w:val="Normal"/>
    <w:unhideWhenUsed/>
    <w:rsid w:val="007113AD"/>
    <w:pPr>
      <w:tabs>
        <w:tab w:val="center" w:pos="4513"/>
        <w:tab w:val="right" w:pos="9026"/>
      </w:tabs>
    </w:pPr>
  </w:style>
  <w:style w:type="character" w:customStyle="1" w:styleId="nonnumberedtextChar">
    <w:name w:val="non numbered text Char"/>
    <w:basedOn w:val="NoSpacingChar"/>
    <w:rsid w:val="007113AD"/>
    <w:rPr>
      <w:rFonts w:ascii="Calibri" w:hAnsi="Calibri"/>
      <w:lang w:val="en-GB" w:eastAsia="en-GB" w:bidi="ar-SA"/>
    </w:rPr>
  </w:style>
  <w:style w:type="character" w:customStyle="1" w:styleId="HeaderChar">
    <w:name w:val="Header Char"/>
    <w:basedOn w:val="DefaultParagraphFont"/>
    <w:semiHidden/>
    <w:rsid w:val="007113AD"/>
  </w:style>
  <w:style w:type="paragraph" w:styleId="CommentText">
    <w:name w:val="annotation text"/>
    <w:basedOn w:val="Normal"/>
    <w:semiHidden/>
    <w:rsid w:val="007113AD"/>
    <w:pPr>
      <w:overflowPunct/>
      <w:autoSpaceDE/>
      <w:autoSpaceDN/>
      <w:adjustRightInd/>
      <w:textAlignment w:val="auto"/>
    </w:pPr>
    <w:rPr>
      <w:rFonts w:ascii="Times" w:hAnsi="Times"/>
      <w:lang w:val="fi-FI" w:eastAsia="fi-FI"/>
    </w:rPr>
  </w:style>
  <w:style w:type="paragraph" w:styleId="BodyText">
    <w:name w:val="Body Text"/>
    <w:basedOn w:val="Normal"/>
    <w:rsid w:val="007113AD"/>
    <w:pPr>
      <w:widowControl w:val="0"/>
      <w:tabs>
        <w:tab w:val="left" w:pos="720"/>
        <w:tab w:val="left" w:pos="3600"/>
      </w:tabs>
      <w:overflowPunct/>
      <w:autoSpaceDE/>
      <w:autoSpaceDN/>
      <w:adjustRightInd/>
      <w:spacing w:line="280" w:lineRule="exact"/>
      <w:textAlignment w:val="auto"/>
    </w:pPr>
    <w:rPr>
      <w:rFonts w:ascii="Times" w:hAnsi="Times"/>
      <w:color w:val="0000FF"/>
      <w:sz w:val="24"/>
      <w:lang w:eastAsia="fi-FI"/>
    </w:rPr>
  </w:style>
  <w:style w:type="paragraph" w:styleId="CommentSubject">
    <w:name w:val="annotation subject"/>
    <w:basedOn w:val="CommentText"/>
    <w:next w:val="CommentText"/>
    <w:semiHidden/>
    <w:unhideWhenUsed/>
    <w:rsid w:val="007113AD"/>
    <w:pPr>
      <w:overflowPunct w:val="0"/>
      <w:autoSpaceDE w:val="0"/>
      <w:autoSpaceDN w:val="0"/>
      <w:adjustRightInd w:val="0"/>
      <w:textAlignment w:val="baseline"/>
    </w:pPr>
    <w:rPr>
      <w:rFonts w:ascii="Times New Roman" w:hAnsi="Times New Roman"/>
      <w:b/>
      <w:bCs/>
      <w:lang w:val="en-GB" w:eastAsia="en-GB"/>
    </w:rPr>
  </w:style>
  <w:style w:type="character" w:customStyle="1" w:styleId="CommentTextChar">
    <w:name w:val="Comment Text Char"/>
    <w:basedOn w:val="DefaultParagraphFont"/>
    <w:semiHidden/>
    <w:rsid w:val="007113AD"/>
    <w:rPr>
      <w:rFonts w:ascii="Times" w:hAnsi="Times"/>
      <w:lang w:val="fi-FI" w:eastAsia="fi-FI"/>
    </w:rPr>
  </w:style>
  <w:style w:type="character" w:customStyle="1" w:styleId="CommentSubjectChar">
    <w:name w:val="Comment Subject Char"/>
    <w:basedOn w:val="CommentTextChar"/>
    <w:rsid w:val="007113AD"/>
    <w:rPr>
      <w:rFonts w:ascii="Times" w:hAnsi="Times"/>
      <w:lang w:val="fi-FI" w:eastAsia="fi-FI"/>
    </w:rPr>
  </w:style>
  <w:style w:type="character" w:styleId="PlaceholderText">
    <w:name w:val="Placeholder Text"/>
    <w:basedOn w:val="DefaultParagraphFont"/>
    <w:uiPriority w:val="99"/>
    <w:semiHidden/>
    <w:rsid w:val="006E5BE2"/>
    <w:rPr>
      <w:color w:val="808080"/>
    </w:rPr>
  </w:style>
  <w:style w:type="paragraph" w:styleId="Revision">
    <w:name w:val="Revision"/>
    <w:hidden/>
    <w:uiPriority w:val="99"/>
    <w:semiHidden/>
    <w:rsid w:val="001149B8"/>
  </w:style>
  <w:style w:type="paragraph" w:customStyle="1" w:styleId="GWSCHeading1">
    <w:name w:val="_GWSC_Heading1"/>
    <w:basedOn w:val="TopLevel"/>
    <w:link w:val="GWSCHeading1Char"/>
    <w:qFormat/>
    <w:rsid w:val="0030485B"/>
    <w:rPr>
      <w:sz w:val="24"/>
    </w:rPr>
  </w:style>
  <w:style w:type="paragraph" w:customStyle="1" w:styleId="GWSCMain">
    <w:name w:val="_GWSC_Main"/>
    <w:basedOn w:val="2ndLevel"/>
    <w:link w:val="GWSCMainChar1"/>
    <w:qFormat/>
    <w:rsid w:val="00FF32BA"/>
  </w:style>
  <w:style w:type="character" w:customStyle="1" w:styleId="NoSpacingChar1">
    <w:name w:val="No Spacing Char1"/>
    <w:basedOn w:val="DefaultParagraphFont"/>
    <w:link w:val="NoSpacing"/>
    <w:rsid w:val="00FF32BA"/>
    <w:rPr>
      <w:lang w:val="en-GB" w:eastAsia="en-GB" w:bidi="ar-SA"/>
    </w:rPr>
  </w:style>
  <w:style w:type="character" w:customStyle="1" w:styleId="TopLevelChar1">
    <w:name w:val="Top Level Char1"/>
    <w:basedOn w:val="NoSpacingChar1"/>
    <w:link w:val="TopLevel"/>
    <w:rsid w:val="00FF32BA"/>
    <w:rPr>
      <w:rFonts w:ascii="Calibri" w:hAnsi="Calibri"/>
      <w:b/>
      <w:sz w:val="28"/>
      <w:lang w:val="en-GB" w:eastAsia="en-GB" w:bidi="ar-SA"/>
    </w:rPr>
  </w:style>
  <w:style w:type="character" w:customStyle="1" w:styleId="GWSCHeading1Char">
    <w:name w:val="_GWSC_Heading1 Char"/>
    <w:basedOn w:val="TopLevelChar1"/>
    <w:link w:val="GWSCHeading1"/>
    <w:rsid w:val="00FF32BA"/>
    <w:rPr>
      <w:rFonts w:ascii="Calibri" w:hAnsi="Calibri"/>
      <w:b/>
      <w:sz w:val="28"/>
      <w:lang w:val="en-GB" w:eastAsia="en-GB" w:bidi="ar-SA"/>
    </w:rPr>
  </w:style>
  <w:style w:type="paragraph" w:customStyle="1" w:styleId="GWSCSubHeading">
    <w:name w:val="_GWSC_SubHeading"/>
    <w:basedOn w:val="GWSCMain"/>
    <w:link w:val="GWSCSubHeadingChar"/>
    <w:qFormat/>
    <w:rsid w:val="00FF32BA"/>
    <w:pPr>
      <w:numPr>
        <w:ilvl w:val="0"/>
        <w:numId w:val="0"/>
      </w:numPr>
      <w:ind w:left="360"/>
    </w:pPr>
  </w:style>
  <w:style w:type="character" w:customStyle="1" w:styleId="2ndLevelChar1">
    <w:name w:val="2nd Level Char1"/>
    <w:basedOn w:val="NoSpacingChar1"/>
    <w:link w:val="2ndLevel"/>
    <w:rsid w:val="00FF32BA"/>
    <w:rPr>
      <w:rFonts w:ascii="Arial" w:hAnsi="Arial"/>
      <w:lang w:val="en-GB" w:eastAsia="en-GB" w:bidi="ar-SA"/>
    </w:rPr>
  </w:style>
  <w:style w:type="character" w:customStyle="1" w:styleId="GWSCMainChar">
    <w:name w:val="_GWSC_Main Char"/>
    <w:basedOn w:val="2ndLevelChar1"/>
    <w:rsid w:val="00FF32BA"/>
    <w:rPr>
      <w:rFonts w:ascii="Arial" w:hAnsi="Arial"/>
      <w:lang w:val="en-GB" w:eastAsia="en-GB" w:bidi="ar-SA"/>
    </w:rPr>
  </w:style>
  <w:style w:type="paragraph" w:customStyle="1" w:styleId="GWSCIndented">
    <w:name w:val="_GWSC_Indented"/>
    <w:basedOn w:val="GWSCMain"/>
    <w:link w:val="GWSCIndentedChar"/>
    <w:qFormat/>
    <w:rsid w:val="00FF6388"/>
    <w:pPr>
      <w:numPr>
        <w:ilvl w:val="0"/>
        <w:numId w:val="0"/>
      </w:numPr>
      <w:ind w:left="792"/>
    </w:pPr>
  </w:style>
  <w:style w:type="character" w:customStyle="1" w:styleId="GWSCMainChar1">
    <w:name w:val="_GWSC_Main Char1"/>
    <w:basedOn w:val="2ndLevelChar1"/>
    <w:link w:val="GWSCMain"/>
    <w:rsid w:val="00FF32BA"/>
    <w:rPr>
      <w:rFonts w:ascii="Arial" w:hAnsi="Arial"/>
      <w:lang w:val="en-GB" w:eastAsia="en-GB" w:bidi="ar-SA"/>
    </w:rPr>
  </w:style>
  <w:style w:type="character" w:customStyle="1" w:styleId="GWSCSubHeadingChar">
    <w:name w:val="_GWSC_SubHeading Char"/>
    <w:basedOn w:val="GWSCMainChar1"/>
    <w:link w:val="GWSCSubHeading"/>
    <w:rsid w:val="00FF32BA"/>
    <w:rPr>
      <w:rFonts w:ascii="Arial" w:hAnsi="Arial"/>
      <w:lang w:val="en-GB" w:eastAsia="en-GB" w:bidi="ar-SA"/>
    </w:rPr>
  </w:style>
  <w:style w:type="paragraph" w:customStyle="1" w:styleId="GWSCBulletsRED">
    <w:name w:val="_GWSC_Bullets_RED"/>
    <w:basedOn w:val="2ndLevel"/>
    <w:link w:val="GWSCBulletsREDChar"/>
    <w:qFormat/>
    <w:rsid w:val="00FF6388"/>
    <w:rPr>
      <w:color w:val="FF0000"/>
    </w:rPr>
  </w:style>
  <w:style w:type="character" w:customStyle="1" w:styleId="GWSCIndentedChar">
    <w:name w:val="_GWSC_Indented Char"/>
    <w:basedOn w:val="GWSCMainChar1"/>
    <w:link w:val="GWSCIndented"/>
    <w:rsid w:val="00FF6388"/>
    <w:rPr>
      <w:rFonts w:ascii="Arial" w:hAnsi="Arial"/>
      <w:lang w:val="en-GB" w:eastAsia="en-GB" w:bidi="ar-SA"/>
    </w:rPr>
  </w:style>
  <w:style w:type="paragraph" w:customStyle="1" w:styleId="GWSCIndentedRED">
    <w:name w:val="_GWSC_Indented_RED"/>
    <w:basedOn w:val="2ndLevel"/>
    <w:link w:val="GWSCIndentedREDChar"/>
    <w:qFormat/>
    <w:rsid w:val="00FF6388"/>
    <w:pPr>
      <w:numPr>
        <w:ilvl w:val="0"/>
        <w:numId w:val="0"/>
      </w:numPr>
      <w:ind w:left="792"/>
    </w:pPr>
    <w:rPr>
      <w:color w:val="FF0000"/>
    </w:rPr>
  </w:style>
  <w:style w:type="character" w:customStyle="1" w:styleId="GWSCBulletsREDChar">
    <w:name w:val="_GWSC_Bullets_RED Char"/>
    <w:basedOn w:val="2ndLevelChar1"/>
    <w:link w:val="GWSCBulletsRED"/>
    <w:rsid w:val="00FF6388"/>
    <w:rPr>
      <w:rFonts w:ascii="Arial" w:hAnsi="Arial"/>
      <w:color w:val="FF0000"/>
      <w:lang w:val="en-GB" w:eastAsia="en-GB" w:bidi="ar-SA"/>
    </w:rPr>
  </w:style>
  <w:style w:type="paragraph" w:customStyle="1" w:styleId="GWSCRED">
    <w:name w:val="_GWSC_RED"/>
    <w:basedOn w:val="GWSCMain"/>
    <w:link w:val="GWSCREDChar"/>
    <w:qFormat/>
    <w:rsid w:val="00FF6388"/>
    <w:rPr>
      <w:color w:val="FF0000"/>
    </w:rPr>
  </w:style>
  <w:style w:type="character" w:customStyle="1" w:styleId="GWSCIndentedREDChar">
    <w:name w:val="_GWSC_Indented_RED Char"/>
    <w:basedOn w:val="2ndLevelChar1"/>
    <w:link w:val="GWSCIndentedRED"/>
    <w:rsid w:val="00FF6388"/>
    <w:rPr>
      <w:rFonts w:ascii="Arial" w:hAnsi="Arial"/>
      <w:color w:val="FF0000"/>
      <w:lang w:val="en-GB" w:eastAsia="en-GB" w:bidi="ar-SA"/>
    </w:rPr>
  </w:style>
  <w:style w:type="paragraph" w:customStyle="1" w:styleId="GWSCAlternativeText">
    <w:name w:val="_GWSC_Alternative Text"/>
    <w:basedOn w:val="GWSCIndented"/>
    <w:link w:val="GWSCAlternativeTextChar"/>
    <w:qFormat/>
    <w:rsid w:val="00FF6388"/>
  </w:style>
  <w:style w:type="character" w:customStyle="1" w:styleId="GWSCREDChar">
    <w:name w:val="_GWSC_RED Char"/>
    <w:basedOn w:val="GWSCMainChar1"/>
    <w:link w:val="GWSCRED"/>
    <w:rsid w:val="00FF6388"/>
    <w:rPr>
      <w:rFonts w:ascii="Arial" w:hAnsi="Arial"/>
      <w:color w:val="FF0000"/>
      <w:lang w:val="en-GB" w:eastAsia="en-GB" w:bidi="ar-SA"/>
    </w:rPr>
  </w:style>
  <w:style w:type="paragraph" w:customStyle="1" w:styleId="GWSCBOLD">
    <w:name w:val="_GWSC_BOLD"/>
    <w:basedOn w:val="Normal"/>
    <w:link w:val="GWSCBOLDChar"/>
    <w:qFormat/>
    <w:rsid w:val="008A3877"/>
    <w:pPr>
      <w:keepNext/>
      <w:tabs>
        <w:tab w:val="left" w:pos="851"/>
        <w:tab w:val="left" w:pos="2835"/>
      </w:tabs>
      <w:ind w:hanging="460"/>
      <w:jc w:val="center"/>
    </w:pPr>
    <w:rPr>
      <w:rFonts w:ascii="Arial" w:hAnsi="Arial" w:cs="Arial"/>
      <w:b/>
    </w:rPr>
  </w:style>
  <w:style w:type="character" w:customStyle="1" w:styleId="GWSCAlternativeTextChar">
    <w:name w:val="_GWSC_Alternative Text Char"/>
    <w:basedOn w:val="GWSCIndentedChar"/>
    <w:link w:val="GWSCAlternativeText"/>
    <w:rsid w:val="00FF6388"/>
    <w:rPr>
      <w:rFonts w:ascii="Arial" w:hAnsi="Arial"/>
      <w:lang w:val="en-GB" w:eastAsia="en-GB" w:bidi="ar-SA"/>
    </w:rPr>
  </w:style>
  <w:style w:type="paragraph" w:customStyle="1" w:styleId="GWSCTitles">
    <w:name w:val="_GWSC_Titles"/>
    <w:basedOn w:val="DefaultText"/>
    <w:link w:val="GWSCTitlesChar"/>
    <w:qFormat/>
    <w:rsid w:val="008A3877"/>
    <w:rPr>
      <w:rFonts w:ascii="Arial" w:hAnsi="Arial"/>
      <w:sz w:val="32"/>
      <w:szCs w:val="32"/>
    </w:rPr>
  </w:style>
  <w:style w:type="character" w:customStyle="1" w:styleId="GWSCBOLDChar">
    <w:name w:val="_GWSC_BOLD Char"/>
    <w:basedOn w:val="DefaultParagraphFont"/>
    <w:link w:val="GWSCBOLD"/>
    <w:rsid w:val="008A3877"/>
    <w:rPr>
      <w:rFonts w:ascii="Arial" w:hAnsi="Arial" w:cs="Arial"/>
      <w:b/>
    </w:rPr>
  </w:style>
  <w:style w:type="paragraph" w:customStyle="1" w:styleId="GWSCTITLESRED">
    <w:name w:val="_GWSC_TITLES_RED"/>
    <w:basedOn w:val="DefaultText"/>
    <w:link w:val="GWSCTITLESREDChar"/>
    <w:qFormat/>
    <w:rsid w:val="008A3877"/>
    <w:rPr>
      <w:rFonts w:ascii="Arial" w:hAnsi="Arial" w:cs="Arial"/>
      <w:color w:val="FF0000"/>
      <w:sz w:val="32"/>
    </w:rPr>
  </w:style>
  <w:style w:type="character" w:customStyle="1" w:styleId="DefaultTextChar">
    <w:name w:val="Default Text Char"/>
    <w:basedOn w:val="DefaultParagraphFont"/>
    <w:link w:val="DefaultText"/>
    <w:rsid w:val="008A3877"/>
    <w:rPr>
      <w:sz w:val="24"/>
    </w:rPr>
  </w:style>
  <w:style w:type="character" w:customStyle="1" w:styleId="GWSCTitlesChar">
    <w:name w:val="_GWSC_Titles Char"/>
    <w:basedOn w:val="DefaultTextChar"/>
    <w:link w:val="GWSCTitles"/>
    <w:rsid w:val="008A3877"/>
    <w:rPr>
      <w:rFonts w:ascii="Arial" w:hAnsi="Arial"/>
      <w:sz w:val="32"/>
      <w:szCs w:val="32"/>
    </w:rPr>
  </w:style>
  <w:style w:type="table" w:styleId="TableGrid">
    <w:name w:val="Table Grid"/>
    <w:basedOn w:val="TableNormal"/>
    <w:uiPriority w:val="59"/>
    <w:rsid w:val="00A95E6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GWSCTITLESREDChar">
    <w:name w:val="_GWSC_TITLES_RED Char"/>
    <w:basedOn w:val="DefaultTextChar"/>
    <w:link w:val="GWSCTITLESRED"/>
    <w:rsid w:val="008A3877"/>
    <w:rPr>
      <w:rFonts w:ascii="Arial" w:hAnsi="Arial" w:cs="Arial"/>
      <w:color w:val="FF0000"/>
      <w:sz w:val="32"/>
    </w:rPr>
  </w:style>
  <w:style w:type="paragraph" w:styleId="ListParagraph">
    <w:name w:val="List Paragraph"/>
    <w:basedOn w:val="Normal"/>
    <w:uiPriority w:val="34"/>
    <w:rsid w:val="007F3E2C"/>
    <w:pPr>
      <w:ind w:left="720"/>
    </w:pPr>
  </w:style>
  <w:style w:type="character" w:styleId="Hyperlink">
    <w:name w:val="Hyperlink"/>
    <w:basedOn w:val="DefaultParagraphFont"/>
    <w:rsid w:val="00E93C90"/>
    <w:rPr>
      <w:color w:val="0000FF"/>
      <w:u w:val="single"/>
    </w:rPr>
  </w:style>
  <w:style w:type="character" w:customStyle="1" w:styleId="StyleArial11pt">
    <w:name w:val="Style Arial 11 pt"/>
    <w:basedOn w:val="DefaultParagraphFont"/>
    <w:rsid w:val="00E93C90"/>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semiHidden="0" w:uiPriority="9" w:unhideWhenUsed="0"/>
    <w:lsdException w:name="heading 3" w:semiHidden="0" w:uiPriority="9" w:unhideWhenUsed="0"/>
    <w:lsdException w:name="heading 4" w:semiHidden="0" w:uiPriority="9" w:unhideWhenUsed="0"/>
    <w:lsdException w:name="heading 5" w:semiHidden="0" w:uiPriority="9" w:unhideWhenUsed="0"/>
    <w:lsdException w:name="heading 6" w:semiHidden="0" w:uiPriority="9" w:unhideWhenUsed="0"/>
    <w:lsdException w:name="heading 7" w:semiHidden="0" w:uiPriority="9" w:unhideWhenUsed="0"/>
    <w:lsdException w:name="heading 8" w:semiHidden="0" w:uiPriority="9" w:unhideWhenUsed="0"/>
    <w:lsdException w:name="heading 9" w:semiHidden="0"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7113AD"/>
    <w:pPr>
      <w:overflowPunct w:val="0"/>
      <w:autoSpaceDE w:val="0"/>
      <w:autoSpaceDN w:val="0"/>
      <w:adjustRightInd w:val="0"/>
      <w:textAlignment w:val="baseline"/>
    </w:pPr>
  </w:style>
  <w:style w:type="paragraph" w:styleId="Heading1">
    <w:name w:val="heading 1"/>
    <w:basedOn w:val="Normal"/>
    <w:rsid w:val="007113AD"/>
    <w:pPr>
      <w:spacing w:before="280"/>
      <w:outlineLvl w:val="0"/>
    </w:pPr>
    <w:rPr>
      <w:rFonts w:ascii="Arial Black" w:hAnsi="Arial Black"/>
      <w:sz w:val="28"/>
    </w:rPr>
  </w:style>
  <w:style w:type="paragraph" w:styleId="Heading2">
    <w:name w:val="heading 2"/>
    <w:basedOn w:val="Normal"/>
    <w:rsid w:val="007113AD"/>
    <w:pPr>
      <w:spacing w:before="120"/>
      <w:outlineLvl w:val="1"/>
    </w:pPr>
    <w:rPr>
      <w:rFonts w:ascii="Arial" w:hAnsi="Arial"/>
      <w:b/>
      <w:sz w:val="24"/>
    </w:rPr>
  </w:style>
  <w:style w:type="paragraph" w:styleId="Heading3">
    <w:name w:val="heading 3"/>
    <w:basedOn w:val="Normal"/>
    <w:rsid w:val="007113AD"/>
    <w:pPr>
      <w:spacing w:before="120"/>
      <w:outlineLvl w:val="2"/>
    </w:pPr>
    <w:rPr>
      <w:b/>
      <w:sz w:val="24"/>
    </w:rPr>
  </w:style>
  <w:style w:type="paragraph" w:styleId="Heading4">
    <w:name w:val="heading 4"/>
    <w:basedOn w:val="Normal"/>
    <w:next w:val="Normal"/>
    <w:rsid w:val="007113AD"/>
    <w:pPr>
      <w:keepNext/>
      <w:ind w:left="851"/>
      <w:outlineLvl w:val="3"/>
    </w:pPr>
    <w:rPr>
      <w:rFonts w:ascii="Arial" w:hAnsi="Arial" w:cs="Arial"/>
      <w:b/>
      <w:color w:val="000000"/>
      <w:sz w:val="28"/>
      <w:szCs w:val="28"/>
    </w:rPr>
  </w:style>
  <w:style w:type="paragraph" w:styleId="Heading5">
    <w:name w:val="heading 5"/>
    <w:basedOn w:val="Normal"/>
    <w:next w:val="Normal"/>
    <w:rsid w:val="007113AD"/>
    <w:pPr>
      <w:keepNext/>
      <w:tabs>
        <w:tab w:val="left" w:pos="851"/>
      </w:tabs>
      <w:overflowPunct/>
      <w:autoSpaceDE/>
      <w:autoSpaceDN/>
      <w:adjustRightInd/>
      <w:jc w:val="both"/>
      <w:textAlignment w:val="auto"/>
      <w:outlineLvl w:val="4"/>
    </w:pPr>
    <w:rPr>
      <w:b/>
      <w:sz w:val="24"/>
      <w:lang w:eastAsia="fi-FI"/>
    </w:rPr>
  </w:style>
  <w:style w:type="paragraph" w:styleId="Heading6">
    <w:name w:val="heading 6"/>
    <w:basedOn w:val="Normal"/>
    <w:next w:val="Normal"/>
    <w:rsid w:val="007113AD"/>
    <w:pPr>
      <w:keepNext/>
      <w:outlineLvl w:val="5"/>
    </w:pPr>
    <w:rPr>
      <w:rFonts w:ascii="Arial" w:hAnsi="Arial" w:cs="Arial"/>
      <w:b/>
      <w:bCs/>
      <w:color w:val="000000"/>
      <w:lang w:val="en-US"/>
    </w:rPr>
  </w:style>
  <w:style w:type="paragraph" w:styleId="Heading7">
    <w:name w:val="heading 7"/>
    <w:basedOn w:val="Normal"/>
    <w:next w:val="Normal"/>
    <w:rsid w:val="007113AD"/>
    <w:pPr>
      <w:keepNext/>
      <w:outlineLvl w:val="6"/>
    </w:pPr>
    <w:rPr>
      <w:rFonts w:ascii="Arial" w:hAnsi="Arial" w:cs="Arial"/>
      <w:b/>
      <w:bCs/>
    </w:rPr>
  </w:style>
  <w:style w:type="paragraph" w:styleId="Heading8">
    <w:name w:val="heading 8"/>
    <w:basedOn w:val="Normal"/>
    <w:next w:val="Normal"/>
    <w:rsid w:val="007113AD"/>
    <w:pPr>
      <w:keepNext/>
      <w:outlineLvl w:val="7"/>
    </w:pPr>
    <w:rPr>
      <w:rFonts w:ascii="Arial" w:hAnsi="Arial" w:cs="Arial"/>
      <w:bCs/>
      <w:color w:val="000000"/>
      <w:sz w:val="24"/>
    </w:rPr>
  </w:style>
  <w:style w:type="paragraph" w:styleId="Heading9">
    <w:name w:val="heading 9"/>
    <w:basedOn w:val="Normal"/>
    <w:next w:val="Normal"/>
    <w:rsid w:val="007113AD"/>
    <w:pPr>
      <w:keepNext/>
      <w:outlineLvl w:val="8"/>
    </w:pPr>
    <w:rPr>
      <w:rFonts w:ascii="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rsid w:val="007113AD"/>
    <w:pPr>
      <w:spacing w:after="240"/>
      <w:jc w:val="center"/>
    </w:pPr>
    <w:rPr>
      <w:rFonts w:ascii="Arial Black" w:hAnsi="Arial Black"/>
      <w:sz w:val="48"/>
    </w:rPr>
  </w:style>
  <w:style w:type="paragraph" w:customStyle="1" w:styleId="OutlineNotIndented">
    <w:name w:val="Outline (Not Indented)"/>
    <w:basedOn w:val="Normal"/>
    <w:rsid w:val="007113AD"/>
    <w:rPr>
      <w:sz w:val="24"/>
    </w:rPr>
  </w:style>
  <w:style w:type="paragraph" w:customStyle="1" w:styleId="OutlineIndented">
    <w:name w:val="Outline (Indented)"/>
    <w:basedOn w:val="Normal"/>
    <w:rsid w:val="007113AD"/>
    <w:rPr>
      <w:sz w:val="24"/>
    </w:rPr>
  </w:style>
  <w:style w:type="paragraph" w:customStyle="1" w:styleId="TableText">
    <w:name w:val="Table Text"/>
    <w:basedOn w:val="Normal"/>
    <w:rsid w:val="007113AD"/>
    <w:pPr>
      <w:jc w:val="right"/>
    </w:pPr>
    <w:rPr>
      <w:sz w:val="24"/>
    </w:rPr>
  </w:style>
  <w:style w:type="paragraph" w:customStyle="1" w:styleId="NumberList">
    <w:name w:val="Number List"/>
    <w:basedOn w:val="Normal"/>
    <w:rsid w:val="007113AD"/>
    <w:rPr>
      <w:sz w:val="24"/>
    </w:rPr>
  </w:style>
  <w:style w:type="paragraph" w:customStyle="1" w:styleId="FirstLineIndent">
    <w:name w:val="First Line Indent"/>
    <w:basedOn w:val="Normal"/>
    <w:rsid w:val="007113AD"/>
    <w:pPr>
      <w:ind w:firstLine="720"/>
    </w:pPr>
    <w:rPr>
      <w:sz w:val="24"/>
    </w:rPr>
  </w:style>
  <w:style w:type="paragraph" w:customStyle="1" w:styleId="Bullet2">
    <w:name w:val="Bullet 2"/>
    <w:basedOn w:val="Normal"/>
    <w:rsid w:val="007113AD"/>
    <w:rPr>
      <w:sz w:val="24"/>
    </w:rPr>
  </w:style>
  <w:style w:type="paragraph" w:customStyle="1" w:styleId="Bullet1">
    <w:name w:val="Bullet 1"/>
    <w:basedOn w:val="Normal"/>
    <w:rsid w:val="007113AD"/>
    <w:rPr>
      <w:sz w:val="24"/>
    </w:rPr>
  </w:style>
  <w:style w:type="paragraph" w:customStyle="1" w:styleId="BodySingle">
    <w:name w:val="Body Single"/>
    <w:basedOn w:val="Normal"/>
    <w:rsid w:val="007113AD"/>
    <w:rPr>
      <w:sz w:val="24"/>
    </w:rPr>
  </w:style>
  <w:style w:type="paragraph" w:customStyle="1" w:styleId="DefaultText">
    <w:name w:val="Default Text"/>
    <w:basedOn w:val="Normal"/>
    <w:link w:val="DefaultTextChar"/>
    <w:rsid w:val="007113AD"/>
    <w:rPr>
      <w:sz w:val="24"/>
    </w:rPr>
  </w:style>
  <w:style w:type="character" w:styleId="CommentReference">
    <w:name w:val="annotation reference"/>
    <w:basedOn w:val="DefaultParagraphFont"/>
    <w:semiHidden/>
    <w:rsid w:val="007113AD"/>
    <w:rPr>
      <w:sz w:val="16"/>
    </w:rPr>
  </w:style>
  <w:style w:type="paragraph" w:styleId="Footer">
    <w:name w:val="footer"/>
    <w:basedOn w:val="Normal"/>
    <w:rsid w:val="007113AD"/>
    <w:pPr>
      <w:tabs>
        <w:tab w:val="center" w:pos="4819"/>
        <w:tab w:val="right" w:pos="9071"/>
      </w:tabs>
      <w:overflowPunct/>
      <w:autoSpaceDE/>
      <w:autoSpaceDN/>
      <w:adjustRightInd/>
      <w:textAlignment w:val="auto"/>
    </w:pPr>
    <w:rPr>
      <w:rFonts w:ascii="Arial" w:hAnsi="Arial"/>
      <w:sz w:val="24"/>
      <w:lang w:eastAsia="en-US"/>
    </w:rPr>
  </w:style>
  <w:style w:type="character" w:customStyle="1" w:styleId="FooterChar">
    <w:name w:val="Footer Char"/>
    <w:basedOn w:val="DefaultParagraphFont"/>
    <w:rsid w:val="007113AD"/>
    <w:rPr>
      <w:rFonts w:ascii="Arial" w:hAnsi="Arial"/>
      <w:sz w:val="24"/>
      <w:lang w:eastAsia="en-US"/>
    </w:rPr>
  </w:style>
  <w:style w:type="paragraph" w:styleId="BodyText2">
    <w:name w:val="Body Text 2"/>
    <w:basedOn w:val="Normal"/>
    <w:rsid w:val="007113AD"/>
    <w:pPr>
      <w:overflowPunct/>
      <w:autoSpaceDE/>
      <w:autoSpaceDN/>
      <w:adjustRightInd/>
      <w:jc w:val="both"/>
      <w:textAlignment w:val="auto"/>
    </w:pPr>
    <w:rPr>
      <w:rFonts w:ascii="Arial" w:hAnsi="Arial"/>
      <w:sz w:val="24"/>
      <w:lang w:eastAsia="en-US"/>
    </w:rPr>
  </w:style>
  <w:style w:type="character" w:customStyle="1" w:styleId="BodyText2Char">
    <w:name w:val="Body Text 2 Char"/>
    <w:basedOn w:val="DefaultParagraphFont"/>
    <w:semiHidden/>
    <w:rsid w:val="007113AD"/>
    <w:rPr>
      <w:rFonts w:ascii="Arial" w:hAnsi="Arial"/>
      <w:sz w:val="24"/>
      <w:lang w:eastAsia="en-US"/>
    </w:rPr>
  </w:style>
  <w:style w:type="paragraph" w:styleId="BodyTextIndent">
    <w:name w:val="Body Text Indent"/>
    <w:basedOn w:val="Normal"/>
    <w:rsid w:val="007113AD"/>
    <w:pPr>
      <w:overflowPunct/>
      <w:autoSpaceDE/>
      <w:autoSpaceDN/>
      <w:adjustRightInd/>
      <w:ind w:left="720"/>
      <w:jc w:val="both"/>
      <w:textAlignment w:val="auto"/>
    </w:pPr>
    <w:rPr>
      <w:rFonts w:ascii="Arial" w:hAnsi="Arial"/>
      <w:sz w:val="24"/>
      <w:lang w:eastAsia="en-US"/>
    </w:rPr>
  </w:style>
  <w:style w:type="character" w:customStyle="1" w:styleId="BodyTextIndentChar">
    <w:name w:val="Body Text Indent Char"/>
    <w:basedOn w:val="DefaultParagraphFont"/>
    <w:semiHidden/>
    <w:rsid w:val="007113AD"/>
    <w:rPr>
      <w:rFonts w:ascii="Arial" w:hAnsi="Arial"/>
      <w:sz w:val="24"/>
      <w:lang w:eastAsia="en-US"/>
    </w:rPr>
  </w:style>
  <w:style w:type="paragraph" w:styleId="BodyTextIndent2">
    <w:name w:val="Body Text Indent 2"/>
    <w:basedOn w:val="Normal"/>
    <w:rsid w:val="007113AD"/>
    <w:pPr>
      <w:overflowPunct/>
      <w:autoSpaceDE/>
      <w:autoSpaceDN/>
      <w:adjustRightInd/>
      <w:ind w:left="660"/>
      <w:textAlignment w:val="auto"/>
    </w:pPr>
    <w:rPr>
      <w:rFonts w:ascii="Arial" w:hAnsi="Arial"/>
      <w:sz w:val="22"/>
      <w:lang w:eastAsia="en-US"/>
    </w:rPr>
  </w:style>
  <w:style w:type="character" w:customStyle="1" w:styleId="BodyTextIndent2Char">
    <w:name w:val="Body Text Indent 2 Char"/>
    <w:basedOn w:val="DefaultParagraphFont"/>
    <w:semiHidden/>
    <w:rsid w:val="007113AD"/>
    <w:rPr>
      <w:rFonts w:ascii="Arial" w:hAnsi="Arial"/>
      <w:sz w:val="22"/>
      <w:lang w:eastAsia="en-US"/>
    </w:rPr>
  </w:style>
  <w:style w:type="paragraph" w:styleId="BodyTextIndent3">
    <w:name w:val="Body Text Indent 3"/>
    <w:basedOn w:val="Normal"/>
    <w:rsid w:val="007113AD"/>
    <w:pPr>
      <w:overflowPunct/>
      <w:autoSpaceDE/>
      <w:autoSpaceDN/>
      <w:adjustRightInd/>
      <w:ind w:left="709"/>
      <w:textAlignment w:val="auto"/>
    </w:pPr>
    <w:rPr>
      <w:rFonts w:ascii="Courier New" w:hAnsi="Courier New" w:cs="Courier New"/>
      <w:lang w:eastAsia="en-US"/>
    </w:rPr>
  </w:style>
  <w:style w:type="character" w:customStyle="1" w:styleId="BodyTextIndent3Char">
    <w:name w:val="Body Text Indent 3 Char"/>
    <w:basedOn w:val="DefaultParagraphFont"/>
    <w:semiHidden/>
    <w:rsid w:val="007113AD"/>
    <w:rPr>
      <w:rFonts w:ascii="Courier New" w:hAnsi="Courier New" w:cs="Courier New"/>
      <w:lang w:eastAsia="en-US"/>
    </w:rPr>
  </w:style>
  <w:style w:type="character" w:styleId="Emphasis">
    <w:name w:val="Emphasis"/>
    <w:basedOn w:val="DefaultParagraphFont"/>
    <w:qFormat/>
    <w:rsid w:val="007113AD"/>
    <w:rPr>
      <w:i/>
      <w:iCs/>
    </w:rPr>
  </w:style>
  <w:style w:type="paragraph" w:customStyle="1" w:styleId="ToplevelRules">
    <w:name w:val="Top level Rules"/>
    <w:basedOn w:val="Normal"/>
    <w:rsid w:val="007113AD"/>
    <w:pPr>
      <w:numPr>
        <w:numId w:val="8"/>
      </w:numPr>
    </w:pPr>
    <w:rPr>
      <w:b/>
      <w:sz w:val="22"/>
    </w:rPr>
  </w:style>
  <w:style w:type="paragraph" w:styleId="NoSpacing">
    <w:name w:val="No Spacing"/>
    <w:link w:val="NoSpacingChar1"/>
    <w:rsid w:val="007113AD"/>
    <w:pPr>
      <w:overflowPunct w:val="0"/>
      <w:autoSpaceDE w:val="0"/>
      <w:autoSpaceDN w:val="0"/>
      <w:adjustRightInd w:val="0"/>
      <w:textAlignment w:val="baseline"/>
    </w:pPr>
  </w:style>
  <w:style w:type="character" w:customStyle="1" w:styleId="ToplevelRulesChar">
    <w:name w:val="Top level Rules Char"/>
    <w:basedOn w:val="DefaultParagraphFont"/>
    <w:rsid w:val="007113AD"/>
    <w:rPr>
      <w:b/>
      <w:sz w:val="22"/>
    </w:rPr>
  </w:style>
  <w:style w:type="paragraph" w:customStyle="1" w:styleId="TopLevel">
    <w:name w:val="Top Level"/>
    <w:basedOn w:val="NoSpacing"/>
    <w:link w:val="TopLevelChar1"/>
    <w:rsid w:val="007113AD"/>
    <w:pPr>
      <w:numPr>
        <w:numId w:val="13"/>
      </w:numPr>
      <w:tabs>
        <w:tab w:val="left" w:pos="907"/>
        <w:tab w:val="left" w:pos="1134"/>
      </w:tabs>
      <w:spacing w:before="120" w:after="120"/>
    </w:pPr>
    <w:rPr>
      <w:rFonts w:ascii="Calibri" w:hAnsi="Calibri"/>
      <w:b/>
      <w:sz w:val="28"/>
    </w:rPr>
  </w:style>
  <w:style w:type="paragraph" w:customStyle="1" w:styleId="2ndLevel">
    <w:name w:val="2nd Level"/>
    <w:basedOn w:val="NoSpacing"/>
    <w:link w:val="2ndLevelChar1"/>
    <w:rsid w:val="00AD06F9"/>
    <w:pPr>
      <w:numPr>
        <w:ilvl w:val="1"/>
        <w:numId w:val="13"/>
      </w:numPr>
      <w:spacing w:after="120"/>
      <w:ind w:left="792"/>
    </w:pPr>
    <w:rPr>
      <w:rFonts w:ascii="Arial" w:hAnsi="Arial"/>
    </w:rPr>
  </w:style>
  <w:style w:type="character" w:customStyle="1" w:styleId="NoSpacingChar">
    <w:name w:val="No Spacing Char"/>
    <w:basedOn w:val="DefaultParagraphFont"/>
    <w:rsid w:val="007113AD"/>
    <w:rPr>
      <w:lang w:val="en-GB" w:eastAsia="en-GB" w:bidi="ar-SA"/>
    </w:rPr>
  </w:style>
  <w:style w:type="character" w:customStyle="1" w:styleId="TopLevelChar">
    <w:name w:val="Top Level Char"/>
    <w:basedOn w:val="NoSpacingChar"/>
    <w:rsid w:val="007113AD"/>
    <w:rPr>
      <w:rFonts w:ascii="Calibri" w:hAnsi="Calibri"/>
      <w:b/>
      <w:sz w:val="28"/>
      <w:lang w:val="en-GB" w:eastAsia="en-GB" w:bidi="ar-SA"/>
    </w:rPr>
  </w:style>
  <w:style w:type="paragraph" w:styleId="BalloonText">
    <w:name w:val="Balloon Text"/>
    <w:basedOn w:val="Normal"/>
    <w:semiHidden/>
    <w:unhideWhenUsed/>
    <w:rsid w:val="007113AD"/>
    <w:rPr>
      <w:rFonts w:ascii="Tahoma" w:hAnsi="Tahoma" w:cs="Tahoma"/>
      <w:sz w:val="16"/>
      <w:szCs w:val="16"/>
    </w:rPr>
  </w:style>
  <w:style w:type="character" w:customStyle="1" w:styleId="2ndLevelChar">
    <w:name w:val="2nd Level Char"/>
    <w:basedOn w:val="NoSpacingChar"/>
    <w:rsid w:val="007113AD"/>
    <w:rPr>
      <w:rFonts w:ascii="Calibri" w:hAnsi="Calibri"/>
      <w:lang w:val="en-GB" w:eastAsia="en-GB" w:bidi="ar-SA"/>
    </w:rPr>
  </w:style>
  <w:style w:type="character" w:customStyle="1" w:styleId="BalloonTextChar">
    <w:name w:val="Balloon Text Char"/>
    <w:basedOn w:val="DefaultParagraphFont"/>
    <w:semiHidden/>
    <w:rsid w:val="007113AD"/>
    <w:rPr>
      <w:rFonts w:ascii="Tahoma" w:hAnsi="Tahoma" w:cs="Tahoma"/>
      <w:sz w:val="16"/>
      <w:szCs w:val="16"/>
    </w:rPr>
  </w:style>
  <w:style w:type="paragraph" w:customStyle="1" w:styleId="nonnumberedtext">
    <w:name w:val="non numbered text"/>
    <w:basedOn w:val="NoSpacing"/>
    <w:rsid w:val="007113AD"/>
    <w:rPr>
      <w:rFonts w:ascii="Calibri" w:hAnsi="Calibri"/>
    </w:rPr>
  </w:style>
  <w:style w:type="paragraph" w:styleId="Header">
    <w:name w:val="header"/>
    <w:basedOn w:val="Normal"/>
    <w:unhideWhenUsed/>
    <w:rsid w:val="007113AD"/>
    <w:pPr>
      <w:tabs>
        <w:tab w:val="center" w:pos="4513"/>
        <w:tab w:val="right" w:pos="9026"/>
      </w:tabs>
    </w:pPr>
  </w:style>
  <w:style w:type="character" w:customStyle="1" w:styleId="nonnumberedtextChar">
    <w:name w:val="non numbered text Char"/>
    <w:basedOn w:val="NoSpacingChar"/>
    <w:rsid w:val="007113AD"/>
    <w:rPr>
      <w:rFonts w:ascii="Calibri" w:hAnsi="Calibri"/>
      <w:lang w:val="en-GB" w:eastAsia="en-GB" w:bidi="ar-SA"/>
    </w:rPr>
  </w:style>
  <w:style w:type="character" w:customStyle="1" w:styleId="HeaderChar">
    <w:name w:val="Header Char"/>
    <w:basedOn w:val="DefaultParagraphFont"/>
    <w:semiHidden/>
    <w:rsid w:val="007113AD"/>
  </w:style>
  <w:style w:type="paragraph" w:styleId="CommentText">
    <w:name w:val="annotation text"/>
    <w:basedOn w:val="Normal"/>
    <w:semiHidden/>
    <w:rsid w:val="007113AD"/>
    <w:pPr>
      <w:overflowPunct/>
      <w:autoSpaceDE/>
      <w:autoSpaceDN/>
      <w:adjustRightInd/>
      <w:textAlignment w:val="auto"/>
    </w:pPr>
    <w:rPr>
      <w:rFonts w:ascii="Times" w:hAnsi="Times"/>
      <w:lang w:val="fi-FI" w:eastAsia="fi-FI"/>
    </w:rPr>
  </w:style>
  <w:style w:type="paragraph" w:styleId="BodyText">
    <w:name w:val="Body Text"/>
    <w:basedOn w:val="Normal"/>
    <w:rsid w:val="007113AD"/>
    <w:pPr>
      <w:widowControl w:val="0"/>
      <w:tabs>
        <w:tab w:val="left" w:pos="720"/>
        <w:tab w:val="left" w:pos="3600"/>
      </w:tabs>
      <w:overflowPunct/>
      <w:autoSpaceDE/>
      <w:autoSpaceDN/>
      <w:adjustRightInd/>
      <w:spacing w:line="280" w:lineRule="exact"/>
      <w:textAlignment w:val="auto"/>
    </w:pPr>
    <w:rPr>
      <w:rFonts w:ascii="Times" w:hAnsi="Times"/>
      <w:color w:val="0000FF"/>
      <w:sz w:val="24"/>
      <w:lang w:eastAsia="fi-FI"/>
    </w:rPr>
  </w:style>
  <w:style w:type="paragraph" w:styleId="CommentSubject">
    <w:name w:val="annotation subject"/>
    <w:basedOn w:val="CommentText"/>
    <w:next w:val="CommentText"/>
    <w:semiHidden/>
    <w:unhideWhenUsed/>
    <w:rsid w:val="007113AD"/>
    <w:pPr>
      <w:overflowPunct w:val="0"/>
      <w:autoSpaceDE w:val="0"/>
      <w:autoSpaceDN w:val="0"/>
      <w:adjustRightInd w:val="0"/>
      <w:textAlignment w:val="baseline"/>
    </w:pPr>
    <w:rPr>
      <w:rFonts w:ascii="Times New Roman" w:hAnsi="Times New Roman"/>
      <w:b/>
      <w:bCs/>
      <w:lang w:val="en-GB" w:eastAsia="en-GB"/>
    </w:rPr>
  </w:style>
  <w:style w:type="character" w:customStyle="1" w:styleId="CommentTextChar">
    <w:name w:val="Comment Text Char"/>
    <w:basedOn w:val="DefaultParagraphFont"/>
    <w:semiHidden/>
    <w:rsid w:val="007113AD"/>
    <w:rPr>
      <w:rFonts w:ascii="Times" w:hAnsi="Times"/>
      <w:lang w:val="fi-FI" w:eastAsia="fi-FI"/>
    </w:rPr>
  </w:style>
  <w:style w:type="character" w:customStyle="1" w:styleId="CommentSubjectChar">
    <w:name w:val="Comment Subject Char"/>
    <w:basedOn w:val="CommentTextChar"/>
    <w:rsid w:val="007113AD"/>
    <w:rPr>
      <w:rFonts w:ascii="Times" w:hAnsi="Times"/>
      <w:lang w:val="fi-FI" w:eastAsia="fi-FI"/>
    </w:rPr>
  </w:style>
  <w:style w:type="character" w:styleId="PlaceholderText">
    <w:name w:val="Placeholder Text"/>
    <w:basedOn w:val="DefaultParagraphFont"/>
    <w:uiPriority w:val="99"/>
    <w:semiHidden/>
    <w:rsid w:val="006E5BE2"/>
    <w:rPr>
      <w:color w:val="808080"/>
    </w:rPr>
  </w:style>
  <w:style w:type="paragraph" w:styleId="Revision">
    <w:name w:val="Revision"/>
    <w:hidden/>
    <w:uiPriority w:val="99"/>
    <w:semiHidden/>
    <w:rsid w:val="001149B8"/>
  </w:style>
  <w:style w:type="paragraph" w:customStyle="1" w:styleId="GWSCHeading1">
    <w:name w:val="_GWSC_Heading1"/>
    <w:basedOn w:val="TopLevel"/>
    <w:link w:val="GWSCHeading1Char"/>
    <w:qFormat/>
    <w:rsid w:val="0030485B"/>
    <w:rPr>
      <w:sz w:val="24"/>
    </w:rPr>
  </w:style>
  <w:style w:type="paragraph" w:customStyle="1" w:styleId="GWSCMain">
    <w:name w:val="_GWSC_Main"/>
    <w:basedOn w:val="2ndLevel"/>
    <w:link w:val="GWSCMainChar1"/>
    <w:qFormat/>
    <w:rsid w:val="00FF32BA"/>
  </w:style>
  <w:style w:type="character" w:customStyle="1" w:styleId="NoSpacingChar1">
    <w:name w:val="No Spacing Char1"/>
    <w:basedOn w:val="DefaultParagraphFont"/>
    <w:link w:val="NoSpacing"/>
    <w:rsid w:val="00FF32BA"/>
    <w:rPr>
      <w:lang w:val="en-GB" w:eastAsia="en-GB" w:bidi="ar-SA"/>
    </w:rPr>
  </w:style>
  <w:style w:type="character" w:customStyle="1" w:styleId="TopLevelChar1">
    <w:name w:val="Top Level Char1"/>
    <w:basedOn w:val="NoSpacingChar1"/>
    <w:link w:val="TopLevel"/>
    <w:rsid w:val="00FF32BA"/>
    <w:rPr>
      <w:rFonts w:ascii="Calibri" w:hAnsi="Calibri"/>
      <w:b/>
      <w:sz w:val="28"/>
      <w:lang w:val="en-GB" w:eastAsia="en-GB" w:bidi="ar-SA"/>
    </w:rPr>
  </w:style>
  <w:style w:type="character" w:customStyle="1" w:styleId="GWSCHeading1Char">
    <w:name w:val="_GWSC_Heading1 Char"/>
    <w:basedOn w:val="TopLevelChar1"/>
    <w:link w:val="GWSCHeading1"/>
    <w:rsid w:val="00FF32BA"/>
    <w:rPr>
      <w:rFonts w:ascii="Calibri" w:hAnsi="Calibri"/>
      <w:b/>
      <w:sz w:val="28"/>
      <w:lang w:val="en-GB" w:eastAsia="en-GB" w:bidi="ar-SA"/>
    </w:rPr>
  </w:style>
  <w:style w:type="paragraph" w:customStyle="1" w:styleId="GWSCSubHeading">
    <w:name w:val="_GWSC_SubHeading"/>
    <w:basedOn w:val="GWSCMain"/>
    <w:link w:val="GWSCSubHeadingChar"/>
    <w:qFormat/>
    <w:rsid w:val="00FF32BA"/>
    <w:pPr>
      <w:numPr>
        <w:ilvl w:val="0"/>
        <w:numId w:val="0"/>
      </w:numPr>
      <w:ind w:left="360"/>
    </w:pPr>
  </w:style>
  <w:style w:type="character" w:customStyle="1" w:styleId="2ndLevelChar1">
    <w:name w:val="2nd Level Char1"/>
    <w:basedOn w:val="NoSpacingChar1"/>
    <w:link w:val="2ndLevel"/>
    <w:rsid w:val="00FF32BA"/>
    <w:rPr>
      <w:rFonts w:ascii="Arial" w:hAnsi="Arial"/>
      <w:lang w:val="en-GB" w:eastAsia="en-GB" w:bidi="ar-SA"/>
    </w:rPr>
  </w:style>
  <w:style w:type="character" w:customStyle="1" w:styleId="GWSCMainChar">
    <w:name w:val="_GWSC_Main Char"/>
    <w:basedOn w:val="2ndLevelChar1"/>
    <w:rsid w:val="00FF32BA"/>
    <w:rPr>
      <w:rFonts w:ascii="Arial" w:hAnsi="Arial"/>
      <w:lang w:val="en-GB" w:eastAsia="en-GB" w:bidi="ar-SA"/>
    </w:rPr>
  </w:style>
  <w:style w:type="paragraph" w:customStyle="1" w:styleId="GWSCIndented">
    <w:name w:val="_GWSC_Indented"/>
    <w:basedOn w:val="GWSCMain"/>
    <w:link w:val="GWSCIndentedChar"/>
    <w:qFormat/>
    <w:rsid w:val="00FF6388"/>
    <w:pPr>
      <w:numPr>
        <w:ilvl w:val="0"/>
        <w:numId w:val="0"/>
      </w:numPr>
      <w:ind w:left="792"/>
    </w:pPr>
  </w:style>
  <w:style w:type="character" w:customStyle="1" w:styleId="GWSCMainChar1">
    <w:name w:val="_GWSC_Main Char1"/>
    <w:basedOn w:val="2ndLevelChar1"/>
    <w:link w:val="GWSCMain"/>
    <w:rsid w:val="00FF32BA"/>
    <w:rPr>
      <w:rFonts w:ascii="Arial" w:hAnsi="Arial"/>
      <w:lang w:val="en-GB" w:eastAsia="en-GB" w:bidi="ar-SA"/>
    </w:rPr>
  </w:style>
  <w:style w:type="character" w:customStyle="1" w:styleId="GWSCSubHeadingChar">
    <w:name w:val="_GWSC_SubHeading Char"/>
    <w:basedOn w:val="GWSCMainChar1"/>
    <w:link w:val="GWSCSubHeading"/>
    <w:rsid w:val="00FF32BA"/>
    <w:rPr>
      <w:rFonts w:ascii="Arial" w:hAnsi="Arial"/>
      <w:lang w:val="en-GB" w:eastAsia="en-GB" w:bidi="ar-SA"/>
    </w:rPr>
  </w:style>
  <w:style w:type="paragraph" w:customStyle="1" w:styleId="GWSCBulletsRED">
    <w:name w:val="_GWSC_Bullets_RED"/>
    <w:basedOn w:val="2ndLevel"/>
    <w:link w:val="GWSCBulletsREDChar"/>
    <w:qFormat/>
    <w:rsid w:val="00FF6388"/>
    <w:rPr>
      <w:color w:val="FF0000"/>
    </w:rPr>
  </w:style>
  <w:style w:type="character" w:customStyle="1" w:styleId="GWSCIndentedChar">
    <w:name w:val="_GWSC_Indented Char"/>
    <w:basedOn w:val="GWSCMainChar1"/>
    <w:link w:val="GWSCIndented"/>
    <w:rsid w:val="00FF6388"/>
    <w:rPr>
      <w:rFonts w:ascii="Arial" w:hAnsi="Arial"/>
      <w:lang w:val="en-GB" w:eastAsia="en-GB" w:bidi="ar-SA"/>
    </w:rPr>
  </w:style>
  <w:style w:type="paragraph" w:customStyle="1" w:styleId="GWSCIndentedRED">
    <w:name w:val="_GWSC_Indented_RED"/>
    <w:basedOn w:val="2ndLevel"/>
    <w:link w:val="GWSCIndentedREDChar"/>
    <w:qFormat/>
    <w:rsid w:val="00FF6388"/>
    <w:pPr>
      <w:numPr>
        <w:ilvl w:val="0"/>
        <w:numId w:val="0"/>
      </w:numPr>
      <w:ind w:left="792"/>
    </w:pPr>
    <w:rPr>
      <w:color w:val="FF0000"/>
    </w:rPr>
  </w:style>
  <w:style w:type="character" w:customStyle="1" w:styleId="GWSCBulletsREDChar">
    <w:name w:val="_GWSC_Bullets_RED Char"/>
    <w:basedOn w:val="2ndLevelChar1"/>
    <w:link w:val="GWSCBulletsRED"/>
    <w:rsid w:val="00FF6388"/>
    <w:rPr>
      <w:rFonts w:ascii="Arial" w:hAnsi="Arial"/>
      <w:color w:val="FF0000"/>
      <w:lang w:val="en-GB" w:eastAsia="en-GB" w:bidi="ar-SA"/>
    </w:rPr>
  </w:style>
  <w:style w:type="paragraph" w:customStyle="1" w:styleId="GWSCRED">
    <w:name w:val="_GWSC_RED"/>
    <w:basedOn w:val="GWSCMain"/>
    <w:link w:val="GWSCREDChar"/>
    <w:qFormat/>
    <w:rsid w:val="00FF6388"/>
    <w:rPr>
      <w:color w:val="FF0000"/>
    </w:rPr>
  </w:style>
  <w:style w:type="character" w:customStyle="1" w:styleId="GWSCIndentedREDChar">
    <w:name w:val="_GWSC_Indented_RED Char"/>
    <w:basedOn w:val="2ndLevelChar1"/>
    <w:link w:val="GWSCIndentedRED"/>
    <w:rsid w:val="00FF6388"/>
    <w:rPr>
      <w:rFonts w:ascii="Arial" w:hAnsi="Arial"/>
      <w:color w:val="FF0000"/>
      <w:lang w:val="en-GB" w:eastAsia="en-GB" w:bidi="ar-SA"/>
    </w:rPr>
  </w:style>
  <w:style w:type="paragraph" w:customStyle="1" w:styleId="GWSCAlternativeText">
    <w:name w:val="_GWSC_Alternative Text"/>
    <w:basedOn w:val="GWSCIndented"/>
    <w:link w:val="GWSCAlternativeTextChar"/>
    <w:qFormat/>
    <w:rsid w:val="00FF6388"/>
  </w:style>
  <w:style w:type="character" w:customStyle="1" w:styleId="GWSCREDChar">
    <w:name w:val="_GWSC_RED Char"/>
    <w:basedOn w:val="GWSCMainChar1"/>
    <w:link w:val="GWSCRED"/>
    <w:rsid w:val="00FF6388"/>
    <w:rPr>
      <w:rFonts w:ascii="Arial" w:hAnsi="Arial"/>
      <w:color w:val="FF0000"/>
      <w:lang w:val="en-GB" w:eastAsia="en-GB" w:bidi="ar-SA"/>
    </w:rPr>
  </w:style>
  <w:style w:type="paragraph" w:customStyle="1" w:styleId="GWSCBOLD">
    <w:name w:val="_GWSC_BOLD"/>
    <w:basedOn w:val="Normal"/>
    <w:link w:val="GWSCBOLDChar"/>
    <w:qFormat/>
    <w:rsid w:val="008A3877"/>
    <w:pPr>
      <w:keepNext/>
      <w:tabs>
        <w:tab w:val="left" w:pos="851"/>
        <w:tab w:val="left" w:pos="2835"/>
      </w:tabs>
      <w:ind w:hanging="460"/>
      <w:jc w:val="center"/>
    </w:pPr>
    <w:rPr>
      <w:rFonts w:ascii="Arial" w:hAnsi="Arial" w:cs="Arial"/>
      <w:b/>
    </w:rPr>
  </w:style>
  <w:style w:type="character" w:customStyle="1" w:styleId="GWSCAlternativeTextChar">
    <w:name w:val="_GWSC_Alternative Text Char"/>
    <w:basedOn w:val="GWSCIndentedChar"/>
    <w:link w:val="GWSCAlternativeText"/>
    <w:rsid w:val="00FF6388"/>
    <w:rPr>
      <w:rFonts w:ascii="Arial" w:hAnsi="Arial"/>
      <w:lang w:val="en-GB" w:eastAsia="en-GB" w:bidi="ar-SA"/>
    </w:rPr>
  </w:style>
  <w:style w:type="paragraph" w:customStyle="1" w:styleId="GWSCTitles">
    <w:name w:val="_GWSC_Titles"/>
    <w:basedOn w:val="DefaultText"/>
    <w:link w:val="GWSCTitlesChar"/>
    <w:qFormat/>
    <w:rsid w:val="008A3877"/>
    <w:rPr>
      <w:rFonts w:ascii="Arial" w:hAnsi="Arial"/>
      <w:sz w:val="32"/>
      <w:szCs w:val="32"/>
    </w:rPr>
  </w:style>
  <w:style w:type="character" w:customStyle="1" w:styleId="GWSCBOLDChar">
    <w:name w:val="_GWSC_BOLD Char"/>
    <w:basedOn w:val="DefaultParagraphFont"/>
    <w:link w:val="GWSCBOLD"/>
    <w:rsid w:val="008A3877"/>
    <w:rPr>
      <w:rFonts w:ascii="Arial" w:hAnsi="Arial" w:cs="Arial"/>
      <w:b/>
    </w:rPr>
  </w:style>
  <w:style w:type="paragraph" w:customStyle="1" w:styleId="GWSCTITLESRED">
    <w:name w:val="_GWSC_TITLES_RED"/>
    <w:basedOn w:val="DefaultText"/>
    <w:link w:val="GWSCTITLESREDChar"/>
    <w:qFormat/>
    <w:rsid w:val="008A3877"/>
    <w:rPr>
      <w:rFonts w:ascii="Arial" w:hAnsi="Arial" w:cs="Arial"/>
      <w:color w:val="FF0000"/>
      <w:sz w:val="32"/>
    </w:rPr>
  </w:style>
  <w:style w:type="character" w:customStyle="1" w:styleId="DefaultTextChar">
    <w:name w:val="Default Text Char"/>
    <w:basedOn w:val="DefaultParagraphFont"/>
    <w:link w:val="DefaultText"/>
    <w:rsid w:val="008A3877"/>
    <w:rPr>
      <w:sz w:val="24"/>
    </w:rPr>
  </w:style>
  <w:style w:type="character" w:customStyle="1" w:styleId="GWSCTitlesChar">
    <w:name w:val="_GWSC_Titles Char"/>
    <w:basedOn w:val="DefaultTextChar"/>
    <w:link w:val="GWSCTitles"/>
    <w:rsid w:val="008A3877"/>
    <w:rPr>
      <w:rFonts w:ascii="Arial" w:hAnsi="Arial"/>
      <w:sz w:val="32"/>
      <w:szCs w:val="32"/>
    </w:rPr>
  </w:style>
  <w:style w:type="table" w:styleId="TableGrid">
    <w:name w:val="Table Grid"/>
    <w:basedOn w:val="TableNormal"/>
    <w:uiPriority w:val="59"/>
    <w:rsid w:val="00A95E6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GWSCTITLESREDChar">
    <w:name w:val="_GWSC_TITLES_RED Char"/>
    <w:basedOn w:val="DefaultTextChar"/>
    <w:link w:val="GWSCTITLESRED"/>
    <w:rsid w:val="008A3877"/>
    <w:rPr>
      <w:rFonts w:ascii="Arial" w:hAnsi="Arial" w:cs="Arial"/>
      <w:color w:val="FF0000"/>
      <w:sz w:val="32"/>
    </w:rPr>
  </w:style>
  <w:style w:type="paragraph" w:styleId="ListParagraph">
    <w:name w:val="List Paragraph"/>
    <w:basedOn w:val="Normal"/>
    <w:uiPriority w:val="34"/>
    <w:rsid w:val="007F3E2C"/>
    <w:pPr>
      <w:ind w:left="720"/>
    </w:pPr>
  </w:style>
  <w:style w:type="character" w:styleId="Hyperlink">
    <w:name w:val="Hyperlink"/>
    <w:basedOn w:val="DefaultParagraphFont"/>
    <w:rsid w:val="00E93C90"/>
    <w:rPr>
      <w:color w:val="0000FF"/>
      <w:u w:val="single"/>
    </w:rPr>
  </w:style>
  <w:style w:type="character" w:customStyle="1" w:styleId="StyleArial11pt">
    <w:name w:val="Style Arial 11 pt"/>
    <w:basedOn w:val="DefaultParagraphFont"/>
    <w:rsid w:val="00E93C90"/>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5246">
      <w:bodyDiv w:val="1"/>
      <w:marLeft w:val="0"/>
      <w:marRight w:val="0"/>
      <w:marTop w:val="0"/>
      <w:marBottom w:val="0"/>
      <w:divBdr>
        <w:top w:val="none" w:sz="0" w:space="0" w:color="auto"/>
        <w:left w:val="none" w:sz="0" w:space="0" w:color="auto"/>
        <w:bottom w:val="none" w:sz="0" w:space="0" w:color="auto"/>
        <w:right w:val="none" w:sz="0" w:space="0" w:color="auto"/>
      </w:divBdr>
      <w:divsChild>
        <w:div w:id="1791046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4210335">
              <w:marLeft w:val="0"/>
              <w:marRight w:val="0"/>
              <w:marTop w:val="0"/>
              <w:marBottom w:val="0"/>
              <w:divBdr>
                <w:top w:val="none" w:sz="0" w:space="0" w:color="auto"/>
                <w:left w:val="none" w:sz="0" w:space="0" w:color="auto"/>
                <w:bottom w:val="none" w:sz="0" w:space="0" w:color="auto"/>
                <w:right w:val="none" w:sz="0" w:space="0" w:color="auto"/>
              </w:divBdr>
              <w:divsChild>
                <w:div w:id="147609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31703">
      <w:bodyDiv w:val="1"/>
      <w:marLeft w:val="0"/>
      <w:marRight w:val="0"/>
      <w:marTop w:val="0"/>
      <w:marBottom w:val="0"/>
      <w:divBdr>
        <w:top w:val="none" w:sz="0" w:space="0" w:color="auto"/>
        <w:left w:val="none" w:sz="0" w:space="0" w:color="auto"/>
        <w:bottom w:val="none" w:sz="0" w:space="0" w:color="auto"/>
        <w:right w:val="none" w:sz="0" w:space="0" w:color="auto"/>
      </w:divBdr>
      <w:divsChild>
        <w:div w:id="8915261">
          <w:marLeft w:val="0"/>
          <w:marRight w:val="0"/>
          <w:marTop w:val="0"/>
          <w:marBottom w:val="0"/>
          <w:divBdr>
            <w:top w:val="none" w:sz="0" w:space="0" w:color="auto"/>
            <w:left w:val="none" w:sz="0" w:space="0" w:color="auto"/>
            <w:bottom w:val="none" w:sz="0" w:space="0" w:color="auto"/>
            <w:right w:val="none" w:sz="0" w:space="0" w:color="auto"/>
          </w:divBdr>
          <w:divsChild>
            <w:div w:id="2068995265">
              <w:marLeft w:val="0"/>
              <w:marRight w:val="0"/>
              <w:marTop w:val="0"/>
              <w:marBottom w:val="0"/>
              <w:divBdr>
                <w:top w:val="none" w:sz="0" w:space="0" w:color="auto"/>
                <w:left w:val="none" w:sz="0" w:space="0" w:color="auto"/>
                <w:bottom w:val="none" w:sz="0" w:space="0" w:color="auto"/>
                <w:right w:val="none" w:sz="0" w:space="0" w:color="auto"/>
              </w:divBdr>
              <w:divsChild>
                <w:div w:id="587347434">
                  <w:marLeft w:val="0"/>
                  <w:marRight w:val="0"/>
                  <w:marTop w:val="0"/>
                  <w:marBottom w:val="0"/>
                  <w:divBdr>
                    <w:top w:val="none" w:sz="0" w:space="0" w:color="auto"/>
                    <w:left w:val="none" w:sz="0" w:space="0" w:color="auto"/>
                    <w:bottom w:val="none" w:sz="0" w:space="0" w:color="auto"/>
                    <w:right w:val="none" w:sz="0" w:space="0" w:color="auto"/>
                  </w:divBdr>
                  <w:divsChild>
                    <w:div w:id="1055005565">
                      <w:marLeft w:val="0"/>
                      <w:marRight w:val="0"/>
                      <w:marTop w:val="0"/>
                      <w:marBottom w:val="0"/>
                      <w:divBdr>
                        <w:top w:val="none" w:sz="0" w:space="0" w:color="auto"/>
                        <w:left w:val="none" w:sz="0" w:space="0" w:color="auto"/>
                        <w:bottom w:val="none" w:sz="0" w:space="0" w:color="auto"/>
                        <w:right w:val="none" w:sz="0" w:space="0" w:color="auto"/>
                      </w:divBdr>
                      <w:divsChild>
                        <w:div w:id="440220381">
                          <w:marLeft w:val="0"/>
                          <w:marRight w:val="0"/>
                          <w:marTop w:val="0"/>
                          <w:marBottom w:val="0"/>
                          <w:divBdr>
                            <w:top w:val="none" w:sz="0" w:space="0" w:color="auto"/>
                            <w:left w:val="none" w:sz="0" w:space="0" w:color="auto"/>
                            <w:bottom w:val="none" w:sz="0" w:space="0" w:color="auto"/>
                            <w:right w:val="none" w:sz="0" w:space="0" w:color="auto"/>
                          </w:divBdr>
                        </w:div>
                        <w:div w:id="622080324">
                          <w:marLeft w:val="0"/>
                          <w:marRight w:val="0"/>
                          <w:marTop w:val="0"/>
                          <w:marBottom w:val="0"/>
                          <w:divBdr>
                            <w:top w:val="none" w:sz="0" w:space="0" w:color="auto"/>
                            <w:left w:val="none" w:sz="0" w:space="0" w:color="auto"/>
                            <w:bottom w:val="none" w:sz="0" w:space="0" w:color="auto"/>
                            <w:right w:val="none" w:sz="0" w:space="0" w:color="auto"/>
                          </w:divBdr>
                        </w:div>
                        <w:div w:id="638533448">
                          <w:marLeft w:val="0"/>
                          <w:marRight w:val="0"/>
                          <w:marTop w:val="0"/>
                          <w:marBottom w:val="0"/>
                          <w:divBdr>
                            <w:top w:val="none" w:sz="0" w:space="0" w:color="auto"/>
                            <w:left w:val="none" w:sz="0" w:space="0" w:color="auto"/>
                            <w:bottom w:val="none" w:sz="0" w:space="0" w:color="auto"/>
                            <w:right w:val="none" w:sz="0" w:space="0" w:color="auto"/>
                          </w:divBdr>
                        </w:div>
                        <w:div w:id="953245233">
                          <w:marLeft w:val="0"/>
                          <w:marRight w:val="0"/>
                          <w:marTop w:val="0"/>
                          <w:marBottom w:val="0"/>
                          <w:divBdr>
                            <w:top w:val="none" w:sz="0" w:space="0" w:color="auto"/>
                            <w:left w:val="none" w:sz="0" w:space="0" w:color="auto"/>
                            <w:bottom w:val="none" w:sz="0" w:space="0" w:color="auto"/>
                            <w:right w:val="none" w:sz="0" w:space="0" w:color="auto"/>
                          </w:divBdr>
                        </w:div>
                        <w:div w:id="989481523">
                          <w:marLeft w:val="0"/>
                          <w:marRight w:val="0"/>
                          <w:marTop w:val="0"/>
                          <w:marBottom w:val="0"/>
                          <w:divBdr>
                            <w:top w:val="none" w:sz="0" w:space="0" w:color="auto"/>
                            <w:left w:val="none" w:sz="0" w:space="0" w:color="auto"/>
                            <w:bottom w:val="none" w:sz="0" w:space="0" w:color="auto"/>
                            <w:right w:val="none" w:sz="0" w:space="0" w:color="auto"/>
                          </w:divBdr>
                        </w:div>
                        <w:div w:id="1209954664">
                          <w:marLeft w:val="0"/>
                          <w:marRight w:val="0"/>
                          <w:marTop w:val="0"/>
                          <w:marBottom w:val="0"/>
                          <w:divBdr>
                            <w:top w:val="none" w:sz="0" w:space="0" w:color="auto"/>
                            <w:left w:val="none" w:sz="0" w:space="0" w:color="auto"/>
                            <w:bottom w:val="none" w:sz="0" w:space="0" w:color="auto"/>
                            <w:right w:val="none" w:sz="0" w:space="0" w:color="auto"/>
                          </w:divBdr>
                        </w:div>
                        <w:div w:id="1754545258">
                          <w:marLeft w:val="0"/>
                          <w:marRight w:val="0"/>
                          <w:marTop w:val="0"/>
                          <w:marBottom w:val="0"/>
                          <w:divBdr>
                            <w:top w:val="none" w:sz="0" w:space="0" w:color="auto"/>
                            <w:left w:val="none" w:sz="0" w:space="0" w:color="auto"/>
                            <w:bottom w:val="none" w:sz="0" w:space="0" w:color="auto"/>
                            <w:right w:val="none" w:sz="0" w:space="0" w:color="auto"/>
                          </w:divBdr>
                        </w:div>
                        <w:div w:id="206471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628157">
      <w:bodyDiv w:val="1"/>
      <w:marLeft w:val="0"/>
      <w:marRight w:val="0"/>
      <w:marTop w:val="0"/>
      <w:marBottom w:val="0"/>
      <w:divBdr>
        <w:top w:val="none" w:sz="0" w:space="0" w:color="auto"/>
        <w:left w:val="none" w:sz="0" w:space="0" w:color="auto"/>
        <w:bottom w:val="none" w:sz="0" w:space="0" w:color="auto"/>
        <w:right w:val="none" w:sz="0" w:space="0" w:color="auto"/>
      </w:divBdr>
      <w:divsChild>
        <w:div w:id="141046242">
          <w:marLeft w:val="0"/>
          <w:marRight w:val="0"/>
          <w:marTop w:val="0"/>
          <w:marBottom w:val="0"/>
          <w:divBdr>
            <w:top w:val="none" w:sz="0" w:space="0" w:color="auto"/>
            <w:left w:val="none" w:sz="0" w:space="0" w:color="auto"/>
            <w:bottom w:val="none" w:sz="0" w:space="0" w:color="auto"/>
            <w:right w:val="none" w:sz="0" w:space="0" w:color="auto"/>
          </w:divBdr>
        </w:div>
        <w:div w:id="209926676">
          <w:marLeft w:val="0"/>
          <w:marRight w:val="0"/>
          <w:marTop w:val="0"/>
          <w:marBottom w:val="0"/>
          <w:divBdr>
            <w:top w:val="none" w:sz="0" w:space="0" w:color="auto"/>
            <w:left w:val="none" w:sz="0" w:space="0" w:color="auto"/>
            <w:bottom w:val="none" w:sz="0" w:space="0" w:color="auto"/>
            <w:right w:val="none" w:sz="0" w:space="0" w:color="auto"/>
          </w:divBdr>
        </w:div>
        <w:div w:id="600259156">
          <w:marLeft w:val="0"/>
          <w:marRight w:val="0"/>
          <w:marTop w:val="0"/>
          <w:marBottom w:val="0"/>
          <w:divBdr>
            <w:top w:val="none" w:sz="0" w:space="0" w:color="auto"/>
            <w:left w:val="none" w:sz="0" w:space="0" w:color="auto"/>
            <w:bottom w:val="none" w:sz="0" w:space="0" w:color="auto"/>
            <w:right w:val="none" w:sz="0" w:space="0" w:color="auto"/>
          </w:divBdr>
        </w:div>
        <w:div w:id="613679107">
          <w:marLeft w:val="0"/>
          <w:marRight w:val="0"/>
          <w:marTop w:val="0"/>
          <w:marBottom w:val="0"/>
          <w:divBdr>
            <w:top w:val="none" w:sz="0" w:space="0" w:color="auto"/>
            <w:left w:val="none" w:sz="0" w:space="0" w:color="auto"/>
            <w:bottom w:val="none" w:sz="0" w:space="0" w:color="auto"/>
            <w:right w:val="none" w:sz="0" w:space="0" w:color="auto"/>
          </w:divBdr>
        </w:div>
        <w:div w:id="1094548492">
          <w:marLeft w:val="0"/>
          <w:marRight w:val="0"/>
          <w:marTop w:val="0"/>
          <w:marBottom w:val="0"/>
          <w:divBdr>
            <w:top w:val="none" w:sz="0" w:space="0" w:color="auto"/>
            <w:left w:val="none" w:sz="0" w:space="0" w:color="auto"/>
            <w:bottom w:val="none" w:sz="0" w:space="0" w:color="auto"/>
            <w:right w:val="none" w:sz="0" w:space="0" w:color="auto"/>
          </w:divBdr>
        </w:div>
        <w:div w:id="1244101915">
          <w:marLeft w:val="0"/>
          <w:marRight w:val="0"/>
          <w:marTop w:val="0"/>
          <w:marBottom w:val="0"/>
          <w:divBdr>
            <w:top w:val="none" w:sz="0" w:space="0" w:color="auto"/>
            <w:left w:val="none" w:sz="0" w:space="0" w:color="auto"/>
            <w:bottom w:val="none" w:sz="0" w:space="0" w:color="auto"/>
            <w:right w:val="none" w:sz="0" w:space="0" w:color="auto"/>
          </w:divBdr>
        </w:div>
      </w:divsChild>
    </w:div>
    <w:div w:id="1899634881">
      <w:bodyDiv w:val="1"/>
      <w:marLeft w:val="0"/>
      <w:marRight w:val="0"/>
      <w:marTop w:val="0"/>
      <w:marBottom w:val="0"/>
      <w:divBdr>
        <w:top w:val="none" w:sz="0" w:space="0" w:color="auto"/>
        <w:left w:val="none" w:sz="0" w:space="0" w:color="auto"/>
        <w:bottom w:val="none" w:sz="0" w:space="0" w:color="auto"/>
        <w:right w:val="none" w:sz="0" w:space="0" w:color="auto"/>
      </w:divBdr>
      <w:divsChild>
        <w:div w:id="159927500">
          <w:marLeft w:val="0"/>
          <w:marRight w:val="0"/>
          <w:marTop w:val="0"/>
          <w:marBottom w:val="0"/>
          <w:divBdr>
            <w:top w:val="none" w:sz="0" w:space="0" w:color="auto"/>
            <w:left w:val="none" w:sz="0" w:space="0" w:color="auto"/>
            <w:bottom w:val="none" w:sz="0" w:space="0" w:color="auto"/>
            <w:right w:val="none" w:sz="0" w:space="0" w:color="auto"/>
          </w:divBdr>
        </w:div>
        <w:div w:id="511071434">
          <w:marLeft w:val="0"/>
          <w:marRight w:val="0"/>
          <w:marTop w:val="0"/>
          <w:marBottom w:val="0"/>
          <w:divBdr>
            <w:top w:val="none" w:sz="0" w:space="0" w:color="auto"/>
            <w:left w:val="none" w:sz="0" w:space="0" w:color="auto"/>
            <w:bottom w:val="none" w:sz="0" w:space="0" w:color="auto"/>
            <w:right w:val="none" w:sz="0" w:space="0" w:color="auto"/>
          </w:divBdr>
        </w:div>
        <w:div w:id="609776271">
          <w:marLeft w:val="0"/>
          <w:marRight w:val="0"/>
          <w:marTop w:val="0"/>
          <w:marBottom w:val="0"/>
          <w:divBdr>
            <w:top w:val="none" w:sz="0" w:space="0" w:color="auto"/>
            <w:left w:val="none" w:sz="0" w:space="0" w:color="auto"/>
            <w:bottom w:val="none" w:sz="0" w:space="0" w:color="auto"/>
            <w:right w:val="none" w:sz="0" w:space="0" w:color="auto"/>
          </w:divBdr>
        </w:div>
        <w:div w:id="1106388747">
          <w:marLeft w:val="0"/>
          <w:marRight w:val="0"/>
          <w:marTop w:val="0"/>
          <w:marBottom w:val="0"/>
          <w:divBdr>
            <w:top w:val="none" w:sz="0" w:space="0" w:color="auto"/>
            <w:left w:val="none" w:sz="0" w:space="0" w:color="auto"/>
            <w:bottom w:val="none" w:sz="0" w:space="0" w:color="auto"/>
            <w:right w:val="none" w:sz="0" w:space="0" w:color="auto"/>
          </w:divBdr>
        </w:div>
        <w:div w:id="1228566683">
          <w:marLeft w:val="0"/>
          <w:marRight w:val="0"/>
          <w:marTop w:val="0"/>
          <w:marBottom w:val="0"/>
          <w:divBdr>
            <w:top w:val="none" w:sz="0" w:space="0" w:color="auto"/>
            <w:left w:val="none" w:sz="0" w:space="0" w:color="auto"/>
            <w:bottom w:val="none" w:sz="0" w:space="0" w:color="auto"/>
            <w:right w:val="none" w:sz="0" w:space="0" w:color="auto"/>
          </w:divBdr>
        </w:div>
        <w:div w:id="1788960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byc.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tbyc.secretary@btconnect.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byc.or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tbyc.secretary@btconnect.com"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tby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B348D-5E16-4E46-AF23-FE8AE21F4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889</Words>
  <Characters>5070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Davas Ltd</Company>
  <LinksUpToDate>false</LinksUpToDate>
  <CharactersWithSpaces>5948</CharactersWithSpaces>
  <SharedDoc>false</SharedDoc>
  <HLinks>
    <vt:vector size="12" baseType="variant">
      <vt:variant>
        <vt:i4>2097273</vt:i4>
      </vt:variant>
      <vt:variant>
        <vt:i4>3</vt:i4>
      </vt:variant>
      <vt:variant>
        <vt:i4>0</vt:i4>
      </vt:variant>
      <vt:variant>
        <vt:i4>5</vt:i4>
      </vt:variant>
      <vt:variant>
        <vt:lpwstr>http://www.grafham.org/</vt:lpwstr>
      </vt:variant>
      <vt:variant>
        <vt:lpwstr/>
      </vt:variant>
      <vt:variant>
        <vt:i4>720942</vt:i4>
      </vt:variant>
      <vt:variant>
        <vt:i4>0</vt:i4>
      </vt:variant>
      <vt:variant>
        <vt:i4>0</vt:i4>
      </vt:variant>
      <vt:variant>
        <vt:i4>5</vt:i4>
      </vt:variant>
      <vt:variant>
        <vt:lpwstr>mailto:admin@grafham.org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Smith</dc:creator>
  <cp:lastModifiedBy>Andy Sheridan</cp:lastModifiedBy>
  <cp:revision>2</cp:revision>
  <cp:lastPrinted>2012-02-19T09:23:00Z</cp:lastPrinted>
  <dcterms:created xsi:type="dcterms:W3CDTF">2012-09-10T13:39:00Z</dcterms:created>
  <dcterms:modified xsi:type="dcterms:W3CDTF">2012-09-10T13:39:00Z</dcterms:modified>
</cp:coreProperties>
</file>